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A6" w:rsidRPr="005676A6" w:rsidRDefault="00383246" w:rsidP="00FC2945">
      <w:pPr>
        <w:spacing w:before="100" w:beforeAutospacing="1" w:after="0" w:line="240" w:lineRule="auto"/>
        <w:rPr>
          <w:rFonts w:ascii="Tahoma" w:eastAsia="Times New Roman" w:hAnsi="Tahoma" w:cs="Tahoma"/>
          <w:color w:val="2D343E"/>
          <w:sz w:val="21"/>
          <w:szCs w:val="21"/>
          <w:lang w:eastAsia="ru-RU"/>
        </w:rPr>
      </w:pPr>
      <w:hyperlink r:id="rId8" w:history="1">
        <w:r w:rsidR="005676A6" w:rsidRPr="005676A6">
          <w:rPr>
            <w:rFonts w:ascii="Tahoma" w:eastAsia="Times New Roman" w:hAnsi="Tahoma" w:cs="Tahoma"/>
            <w:color w:val="5F81C4"/>
            <w:sz w:val="21"/>
            <w:szCs w:val="21"/>
            <w:u w:val="single"/>
            <w:lang w:eastAsia="ru-RU"/>
          </w:rPr>
          <w:br/>
        </w:r>
        <w:r w:rsidR="005676A6" w:rsidRPr="005676A6">
          <w:rPr>
            <w:rFonts w:ascii="Tahoma" w:eastAsia="Times New Roman" w:hAnsi="Tahoma" w:cs="Tahoma"/>
            <w:noProof/>
            <w:color w:val="5F81C4"/>
            <w:sz w:val="21"/>
            <w:szCs w:val="21"/>
            <w:lang w:eastAsia="ru-RU"/>
          </w:rPr>
          <w:drawing>
            <wp:inline distT="0" distB="0" distL="0" distR="0">
              <wp:extent cx="5713730" cy="222250"/>
              <wp:effectExtent l="0" t="0" r="0" b="6350"/>
              <wp:docPr id="6" name="Рисунок 6" descr="http://sintezkrivbass.ru/wp-content/uploads/2013/04/boxshadow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zkrivbass.ru/wp-content/uploads/2013/04/boxshadow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hyperlink>
    </w:p>
    <w:p w:rsidR="005676A6" w:rsidRPr="00267513" w:rsidRDefault="005676A6" w:rsidP="00FC2945">
      <w:pPr>
        <w:spacing w:before="100" w:beforeAutospacing="1" w:after="0" w:line="240" w:lineRule="auto"/>
        <w:jc w:val="center"/>
        <w:rPr>
          <w:rFonts w:ascii="Tahoma" w:eastAsia="Times New Roman" w:hAnsi="Tahoma" w:cs="Tahoma"/>
          <w:color w:val="002060"/>
          <w:sz w:val="21"/>
          <w:szCs w:val="21"/>
          <w:lang w:eastAsia="ru-RU"/>
        </w:rPr>
      </w:pPr>
      <w:r w:rsidRPr="00267513">
        <w:rPr>
          <w:rFonts w:ascii="Tahoma" w:eastAsia="Times New Roman" w:hAnsi="Tahoma" w:cs="Tahoma"/>
          <w:b/>
          <w:bCs/>
          <w:color w:val="002060"/>
          <w:sz w:val="21"/>
          <w:szCs w:val="21"/>
          <w:lang w:eastAsia="ru-RU"/>
        </w:rPr>
        <w:t>График дежурств в Здании ИВДИВО</w:t>
      </w:r>
      <w:r w:rsidRPr="00FC2945">
        <w:rPr>
          <w:rFonts w:ascii="Tahoma" w:eastAsia="Times New Roman" w:hAnsi="Tahoma" w:cs="Tahoma"/>
          <w:b/>
          <w:bCs/>
          <w:color w:val="FF0000"/>
          <w:sz w:val="21"/>
          <w:szCs w:val="21"/>
          <w:lang w:eastAsia="ru-RU"/>
        </w:rPr>
        <w:t xml:space="preserve"> </w:t>
      </w:r>
      <w:r w:rsidR="000D6F63">
        <w:rPr>
          <w:rFonts w:ascii="Tahoma" w:eastAsia="Times New Roman" w:hAnsi="Tahoma" w:cs="Tahoma"/>
          <w:b/>
          <w:bCs/>
          <w:color w:val="FF0000"/>
          <w:sz w:val="21"/>
          <w:szCs w:val="21"/>
          <w:lang w:eastAsia="ru-RU"/>
        </w:rPr>
        <w:t>16267</w:t>
      </w:r>
      <w:r w:rsidRPr="00FC2945">
        <w:rPr>
          <w:rFonts w:ascii="Tahoma" w:eastAsia="Times New Roman" w:hAnsi="Tahoma" w:cs="Tahoma"/>
          <w:b/>
          <w:bCs/>
          <w:color w:val="FF0000"/>
          <w:sz w:val="21"/>
          <w:szCs w:val="21"/>
          <w:lang w:eastAsia="ru-RU"/>
        </w:rPr>
        <w:t xml:space="preserve"> </w:t>
      </w:r>
      <w:r w:rsidRPr="00267513">
        <w:rPr>
          <w:rFonts w:ascii="Tahoma" w:eastAsia="Times New Roman" w:hAnsi="Tahoma" w:cs="Tahoma"/>
          <w:b/>
          <w:bCs/>
          <w:color w:val="002060"/>
          <w:sz w:val="21"/>
          <w:szCs w:val="21"/>
          <w:lang w:eastAsia="ru-RU"/>
        </w:rPr>
        <w:t xml:space="preserve">ИВ Реальности, </w:t>
      </w:r>
      <w:r w:rsidR="00074A9A">
        <w:rPr>
          <w:rFonts w:ascii="Tahoma" w:eastAsia="Times New Roman" w:hAnsi="Tahoma" w:cs="Tahoma"/>
          <w:b/>
          <w:bCs/>
          <w:color w:val="002060"/>
          <w:sz w:val="21"/>
          <w:szCs w:val="21"/>
          <w:lang w:eastAsia="ru-RU"/>
        </w:rPr>
        <w:t xml:space="preserve">Кишинев, </w:t>
      </w:r>
      <w:r w:rsidR="00EB6572" w:rsidRPr="00267513">
        <w:rPr>
          <w:rFonts w:ascii="Tahoma" w:eastAsia="Times New Roman" w:hAnsi="Tahoma" w:cs="Tahoma"/>
          <w:b/>
          <w:bCs/>
          <w:color w:val="002060"/>
          <w:sz w:val="21"/>
          <w:szCs w:val="21"/>
          <w:lang w:eastAsia="ru-RU"/>
        </w:rPr>
        <w:t>Молдова</w:t>
      </w:r>
      <w:r w:rsidRPr="00267513">
        <w:rPr>
          <w:rFonts w:ascii="Tahoma" w:eastAsia="Times New Roman" w:hAnsi="Tahoma" w:cs="Tahoma"/>
          <w:b/>
          <w:bCs/>
          <w:color w:val="002060"/>
          <w:sz w:val="21"/>
          <w:szCs w:val="21"/>
          <w:lang w:eastAsia="ru-RU"/>
        </w:rPr>
        <w:br/>
        <w:t xml:space="preserve">на первой вышестоящей реальности </w:t>
      </w:r>
      <w:r w:rsidR="000D6F63">
        <w:rPr>
          <w:rFonts w:ascii="Tahoma" w:eastAsia="Times New Roman" w:hAnsi="Tahoma" w:cs="Tahoma"/>
          <w:b/>
          <w:bCs/>
          <w:color w:val="FF0000"/>
          <w:sz w:val="21"/>
          <w:szCs w:val="21"/>
          <w:lang w:eastAsia="ru-RU"/>
        </w:rPr>
        <w:t>16267</w:t>
      </w:r>
      <w:r w:rsidRPr="00FC2945">
        <w:rPr>
          <w:rFonts w:ascii="Tahoma" w:eastAsia="Times New Roman" w:hAnsi="Tahoma" w:cs="Tahoma"/>
          <w:b/>
          <w:bCs/>
          <w:color w:val="FF0000"/>
          <w:sz w:val="21"/>
          <w:szCs w:val="21"/>
          <w:lang w:eastAsia="ru-RU"/>
        </w:rPr>
        <w:t xml:space="preserve"> </w:t>
      </w:r>
      <w:r w:rsidRPr="00267513">
        <w:rPr>
          <w:rFonts w:ascii="Tahoma" w:eastAsia="Times New Roman" w:hAnsi="Tahoma" w:cs="Tahoma"/>
          <w:b/>
          <w:bCs/>
          <w:color w:val="002060"/>
          <w:sz w:val="21"/>
          <w:szCs w:val="21"/>
          <w:lang w:eastAsia="ru-RU"/>
        </w:rPr>
        <w:t>ИВ Реальности</w:t>
      </w:r>
    </w:p>
    <w:p w:rsidR="005676A6" w:rsidRPr="00267513" w:rsidRDefault="005676A6" w:rsidP="00FC2945">
      <w:pPr>
        <w:spacing w:before="100" w:beforeAutospacing="1" w:after="0" w:line="240" w:lineRule="auto"/>
        <w:jc w:val="center"/>
        <w:rPr>
          <w:rFonts w:ascii="Tahoma" w:eastAsia="Times New Roman" w:hAnsi="Tahoma" w:cs="Tahoma"/>
          <w:color w:val="C00000"/>
          <w:sz w:val="21"/>
          <w:szCs w:val="21"/>
          <w:lang w:eastAsia="ru-RU"/>
        </w:rPr>
      </w:pPr>
      <w:r w:rsidRPr="00267513">
        <w:rPr>
          <w:rFonts w:ascii="Tahoma" w:eastAsia="Times New Roman" w:hAnsi="Tahoma" w:cs="Tahoma"/>
          <w:b/>
          <w:bCs/>
          <w:color w:val="002060"/>
          <w:sz w:val="21"/>
          <w:szCs w:val="21"/>
          <w:lang w:eastAsia="ru-RU"/>
        </w:rPr>
        <w:t xml:space="preserve">время дежурства — сутки с </w:t>
      </w:r>
      <w:r w:rsidR="000D6F63">
        <w:rPr>
          <w:rFonts w:ascii="Tahoma" w:eastAsia="Times New Roman" w:hAnsi="Tahoma" w:cs="Tahoma"/>
          <w:b/>
          <w:bCs/>
          <w:color w:val="C00000"/>
          <w:sz w:val="21"/>
          <w:szCs w:val="21"/>
          <w:lang w:eastAsia="ru-RU"/>
        </w:rPr>
        <w:t>23</w:t>
      </w:r>
      <w:r w:rsidRPr="00267513">
        <w:rPr>
          <w:rFonts w:ascii="Tahoma" w:eastAsia="Times New Roman" w:hAnsi="Tahoma" w:cs="Tahoma"/>
          <w:b/>
          <w:bCs/>
          <w:color w:val="C00000"/>
          <w:sz w:val="21"/>
          <w:szCs w:val="21"/>
          <w:vertAlign w:val="superscript"/>
          <w:lang w:eastAsia="ru-RU"/>
        </w:rPr>
        <w:t>00</w:t>
      </w:r>
      <w:r w:rsidRPr="00267513">
        <w:rPr>
          <w:rFonts w:ascii="Tahoma" w:eastAsia="Times New Roman" w:hAnsi="Tahoma" w:cs="Tahoma"/>
          <w:b/>
          <w:bCs/>
          <w:color w:val="C00000"/>
          <w:sz w:val="21"/>
          <w:szCs w:val="21"/>
          <w:lang w:eastAsia="ru-RU"/>
        </w:rPr>
        <w:t xml:space="preserve"> до </w:t>
      </w:r>
      <w:r w:rsidR="000D6F63">
        <w:rPr>
          <w:rFonts w:ascii="Tahoma" w:eastAsia="Times New Roman" w:hAnsi="Tahoma" w:cs="Tahoma"/>
          <w:b/>
          <w:bCs/>
          <w:color w:val="C00000"/>
          <w:sz w:val="21"/>
          <w:szCs w:val="21"/>
          <w:lang w:eastAsia="ru-RU"/>
        </w:rPr>
        <w:t>23</w:t>
      </w:r>
      <w:r w:rsidRPr="00267513">
        <w:rPr>
          <w:rFonts w:ascii="Tahoma" w:eastAsia="Times New Roman" w:hAnsi="Tahoma" w:cs="Tahoma"/>
          <w:b/>
          <w:bCs/>
          <w:color w:val="C00000"/>
          <w:sz w:val="21"/>
          <w:szCs w:val="21"/>
          <w:vertAlign w:val="superscript"/>
          <w:lang w:eastAsia="ru-RU"/>
        </w:rPr>
        <w:t>00</w:t>
      </w:r>
    </w:p>
    <w:p w:rsidR="005676A6" w:rsidRPr="00267513" w:rsidRDefault="000D6F63" w:rsidP="00424BC3">
      <w:pPr>
        <w:spacing w:after="0" w:line="240" w:lineRule="auto"/>
        <w:jc w:val="center"/>
        <w:rPr>
          <w:rFonts w:ascii="Tahoma" w:eastAsia="Times New Roman" w:hAnsi="Tahoma" w:cs="Tahoma"/>
          <w:color w:val="C00000"/>
          <w:sz w:val="21"/>
          <w:szCs w:val="21"/>
          <w:lang w:eastAsia="ru-RU"/>
        </w:rPr>
      </w:pPr>
      <w:r>
        <w:rPr>
          <w:rFonts w:ascii="Tahoma" w:eastAsia="Times New Roman" w:hAnsi="Tahoma" w:cs="Tahoma"/>
          <w:b/>
          <w:bCs/>
          <w:color w:val="C00000"/>
          <w:sz w:val="21"/>
          <w:szCs w:val="21"/>
          <w:lang w:eastAsia="ru-RU"/>
        </w:rPr>
        <w:t xml:space="preserve">май- </w:t>
      </w:r>
      <w:r w:rsidR="00032EAE">
        <w:rPr>
          <w:rFonts w:ascii="Tahoma" w:eastAsia="Times New Roman" w:hAnsi="Tahoma" w:cs="Tahoma"/>
          <w:b/>
          <w:bCs/>
          <w:color w:val="C00000"/>
          <w:sz w:val="21"/>
          <w:szCs w:val="21"/>
          <w:lang w:eastAsia="ru-RU"/>
        </w:rPr>
        <w:t>август</w:t>
      </w:r>
    </w:p>
    <w:p w:rsidR="005676A6" w:rsidRPr="00074A9A" w:rsidRDefault="00074A9A" w:rsidP="00FC2945">
      <w:pPr>
        <w:spacing w:before="100" w:beforeAutospacing="1" w:after="0" w:line="240" w:lineRule="auto"/>
        <w:jc w:val="right"/>
        <w:rPr>
          <w:rFonts w:ascii="Tahoma" w:eastAsia="Times New Roman" w:hAnsi="Tahoma" w:cs="Tahoma"/>
          <w:color w:val="FF0000"/>
          <w:sz w:val="20"/>
          <w:szCs w:val="20"/>
          <w:lang w:eastAsia="ru-RU"/>
        </w:rPr>
      </w:pPr>
      <w:r w:rsidRPr="00074A9A">
        <w:rPr>
          <w:rFonts w:ascii="Tahoma" w:eastAsia="Times New Roman" w:hAnsi="Tahoma" w:cs="Tahoma"/>
          <w:i/>
          <w:iCs/>
          <w:color w:val="FF0000"/>
          <w:sz w:val="20"/>
          <w:szCs w:val="20"/>
          <w:lang w:eastAsia="ru-RU"/>
        </w:rPr>
        <w:t>Согласо</w:t>
      </w:r>
      <w:r w:rsidR="00570CF1">
        <w:rPr>
          <w:rFonts w:ascii="Tahoma" w:eastAsia="Times New Roman" w:hAnsi="Tahoma" w:cs="Tahoma"/>
          <w:i/>
          <w:iCs/>
          <w:color w:val="FF0000"/>
          <w:sz w:val="20"/>
          <w:szCs w:val="20"/>
          <w:lang w:eastAsia="ru-RU"/>
        </w:rPr>
        <w:t>ва</w:t>
      </w:r>
      <w:r w:rsidR="007911AE">
        <w:rPr>
          <w:rFonts w:ascii="Tahoma" w:eastAsia="Times New Roman" w:hAnsi="Tahoma" w:cs="Tahoma"/>
          <w:i/>
          <w:iCs/>
          <w:color w:val="FF0000"/>
          <w:sz w:val="20"/>
          <w:szCs w:val="20"/>
          <w:lang w:eastAsia="ru-RU"/>
        </w:rPr>
        <w:t xml:space="preserve">но </w:t>
      </w:r>
    </w:p>
    <w:tbl>
      <w:tblPr>
        <w:tblW w:w="1087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848"/>
        <w:gridCol w:w="698"/>
        <w:gridCol w:w="4994"/>
        <w:gridCol w:w="1951"/>
        <w:gridCol w:w="1535"/>
      </w:tblGrid>
      <w:tr w:rsidR="001A31A6" w:rsidRPr="001A31A6" w:rsidTr="007075C0">
        <w:tc>
          <w:tcPr>
            <w:tcW w:w="169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Даты дежурств</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w:t>
            </w:r>
            <w:r w:rsidR="001A31A6">
              <w:rPr>
                <w:rFonts w:asciiTheme="majorHAnsi" w:eastAsia="Times New Roman" w:hAnsiTheme="majorHAnsi" w:cs="Tahoma"/>
                <w:b/>
                <w:i/>
                <w:iCs/>
                <w:color w:val="0070C0"/>
                <w:sz w:val="20"/>
                <w:szCs w:val="20"/>
                <w:lang w:val="en-US" w:eastAsia="ru-RU"/>
              </w:rPr>
              <w:t xml:space="preserve"> </w:t>
            </w:r>
            <w:r w:rsidRPr="001A31A6">
              <w:rPr>
                <w:rFonts w:asciiTheme="majorHAnsi" w:eastAsia="Times New Roman" w:hAnsiTheme="majorHAnsi" w:cs="Tahoma"/>
                <w:b/>
                <w:i/>
                <w:iCs/>
                <w:color w:val="0070C0"/>
                <w:sz w:val="20"/>
                <w:szCs w:val="20"/>
                <w:lang w:eastAsia="ru-RU"/>
              </w:rPr>
              <w:t>в столпе</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Arial"/>
                <w:b/>
                <w:color w:val="0070C0"/>
                <w:sz w:val="20"/>
                <w:szCs w:val="20"/>
                <w:lang w:eastAsia="ru-RU"/>
              </w:rPr>
            </w:pPr>
            <w:r w:rsidRPr="001A31A6">
              <w:rPr>
                <w:rFonts w:asciiTheme="majorHAnsi" w:eastAsia="Times New Roman" w:hAnsiTheme="majorHAnsi" w:cs="Arial"/>
                <w:b/>
                <w:i/>
                <w:iCs/>
                <w:color w:val="0070C0"/>
                <w:sz w:val="20"/>
                <w:szCs w:val="20"/>
                <w:lang w:eastAsia="ru-RU"/>
              </w:rPr>
              <w:t>Должностное Звание</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ФИО</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Статус</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E07F3C"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28</w:t>
            </w:r>
            <w:r w:rsidR="004B2479">
              <w:rPr>
                <w:rFonts w:ascii="Tahoma" w:eastAsia="Times New Roman" w:hAnsi="Tahoma" w:cs="Tahoma"/>
                <w:b/>
                <w:bCs/>
                <w:color w:val="FF0000"/>
                <w:sz w:val="20"/>
                <w:szCs w:val="20"/>
                <w:lang w:eastAsia="ru-RU"/>
              </w:rPr>
              <w:t>.05</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01.07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E07F3C" w:rsidP="00E07F3C">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16320</w:t>
            </w:r>
            <w:r w:rsidR="005676A6" w:rsidRPr="009435F1">
              <w:rPr>
                <w:rFonts w:ascii="Arial" w:eastAsia="Times New Roman" w:hAnsi="Arial" w:cs="Arial"/>
                <w:color w:val="2D343E"/>
                <w:sz w:val="18"/>
                <w:szCs w:val="18"/>
                <w:lang w:eastAsia="ru-RU"/>
              </w:rPr>
              <w:t xml:space="preserve">.192. Аватар </w:t>
            </w:r>
            <w:r>
              <w:rPr>
                <w:rFonts w:ascii="Arial" w:eastAsia="Times New Roman" w:hAnsi="Arial" w:cs="Arial"/>
                <w:color w:val="2D343E"/>
                <w:sz w:val="18"/>
                <w:szCs w:val="18"/>
                <w:lang w:eastAsia="ru-RU"/>
              </w:rPr>
              <w:t xml:space="preserve">ВЦ </w:t>
            </w:r>
            <w:r w:rsidR="005676A6" w:rsidRPr="009435F1">
              <w:rPr>
                <w:rFonts w:ascii="Arial" w:eastAsia="Times New Roman" w:hAnsi="Arial" w:cs="Arial"/>
                <w:color w:val="2D343E"/>
                <w:sz w:val="18"/>
                <w:szCs w:val="18"/>
                <w:lang w:eastAsia="ru-RU"/>
              </w:rPr>
              <w:t xml:space="preserve">ИВДИВО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Кут Хуми Фаинь</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val="en-US" w:eastAsia="ru-RU"/>
              </w:rPr>
            </w:pPr>
            <w:r w:rsidRPr="00543722">
              <w:rPr>
                <w:rFonts w:ascii="Arial" w:eastAsia="Times New Roman" w:hAnsi="Arial" w:cs="Arial"/>
                <w:b/>
                <w:color w:val="2D343E"/>
                <w:sz w:val="20"/>
                <w:szCs w:val="20"/>
                <w:lang w:eastAsia="ru-RU"/>
              </w:rPr>
              <w:t>Валова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E07F3C"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29</w:t>
            </w:r>
            <w:r w:rsidR="004B2479">
              <w:rPr>
                <w:rFonts w:ascii="Tahoma" w:eastAsia="Times New Roman" w:hAnsi="Tahoma" w:cs="Tahoma"/>
                <w:b/>
                <w:bCs/>
                <w:color w:val="FF0000"/>
                <w:sz w:val="20"/>
                <w:szCs w:val="20"/>
                <w:lang w:eastAsia="ru-RU"/>
              </w:rPr>
              <w:t>.05</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02.07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E07F3C" w:rsidP="00E07F3C">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16319</w:t>
            </w:r>
            <w:r w:rsidR="005676A6" w:rsidRPr="009435F1">
              <w:rPr>
                <w:rFonts w:ascii="Arial" w:eastAsia="Times New Roman" w:hAnsi="Arial" w:cs="Arial"/>
                <w:color w:val="2D343E"/>
                <w:sz w:val="18"/>
                <w:szCs w:val="18"/>
                <w:lang w:eastAsia="ru-RU"/>
              </w:rPr>
              <w:t xml:space="preserve">.191. Аватар </w:t>
            </w:r>
            <w:r>
              <w:rPr>
                <w:rFonts w:ascii="Arial" w:eastAsia="Times New Roman" w:hAnsi="Arial" w:cs="Arial"/>
                <w:color w:val="2D343E"/>
                <w:sz w:val="18"/>
                <w:szCs w:val="18"/>
                <w:lang w:eastAsia="ru-RU"/>
              </w:rPr>
              <w:t xml:space="preserve">ВЦ </w:t>
            </w:r>
            <w:r w:rsidR="005676A6" w:rsidRPr="009435F1">
              <w:rPr>
                <w:rFonts w:ascii="Arial" w:eastAsia="Times New Roman" w:hAnsi="Arial" w:cs="Arial"/>
                <w:color w:val="2D343E"/>
                <w:sz w:val="18"/>
                <w:szCs w:val="18"/>
                <w:lang w:eastAsia="ru-RU"/>
              </w:rPr>
              <w:t xml:space="preserve">ИВ Иерархии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Иосифа Славии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val="en-US" w:eastAsia="ru-RU"/>
              </w:rPr>
            </w:pPr>
            <w:r w:rsidRPr="00543722">
              <w:rPr>
                <w:rFonts w:ascii="Arial" w:eastAsia="Times New Roman" w:hAnsi="Arial" w:cs="Arial"/>
                <w:b/>
                <w:color w:val="2D343E"/>
                <w:sz w:val="20"/>
                <w:szCs w:val="20"/>
                <w:lang w:eastAsia="ru-RU"/>
              </w:rPr>
              <w:t>Костин Лариса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Ипостась</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30</w:t>
            </w:r>
            <w:r w:rsidR="004B2479">
              <w:rPr>
                <w:rFonts w:ascii="Tahoma" w:eastAsia="Times New Roman" w:hAnsi="Tahoma" w:cs="Tahoma"/>
                <w:b/>
                <w:bCs/>
                <w:color w:val="FF0000"/>
                <w:sz w:val="20"/>
                <w:szCs w:val="20"/>
                <w:lang w:eastAsia="ru-RU"/>
              </w:rPr>
              <w:t>.05</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03.07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E07F3C" w:rsidP="00B46E09">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16318.</w:t>
            </w:r>
            <w:r w:rsidR="005676A6" w:rsidRPr="009435F1">
              <w:rPr>
                <w:rFonts w:ascii="Arial" w:eastAsia="Times New Roman" w:hAnsi="Arial" w:cs="Arial"/>
                <w:color w:val="2D343E"/>
                <w:sz w:val="18"/>
                <w:szCs w:val="18"/>
                <w:lang w:eastAsia="ru-RU"/>
              </w:rPr>
              <w:t xml:space="preserve">190. Аватар </w:t>
            </w:r>
            <w:r w:rsidR="001B7F45">
              <w:rPr>
                <w:rFonts w:ascii="Arial" w:eastAsia="Times New Roman" w:hAnsi="Arial" w:cs="Arial"/>
                <w:color w:val="2D343E"/>
                <w:sz w:val="18"/>
                <w:szCs w:val="18"/>
                <w:lang w:eastAsia="ru-RU"/>
              </w:rPr>
              <w:t>ВЦ</w:t>
            </w:r>
            <w:r w:rsidR="005676A6" w:rsidRPr="009435F1">
              <w:rPr>
                <w:rFonts w:ascii="Arial" w:eastAsia="Times New Roman" w:hAnsi="Arial" w:cs="Arial"/>
                <w:color w:val="2D343E"/>
                <w:sz w:val="18"/>
                <w:szCs w:val="18"/>
                <w:lang w:eastAsia="ru-RU"/>
              </w:rPr>
              <w:t xml:space="preserve"> Человека ИВО </w:t>
            </w:r>
            <w:r w:rsidR="00B46E09">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Мории Свет</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697080">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Сычук Нина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424BC3">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Ипостась</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31</w:t>
            </w:r>
            <w:r w:rsidR="004B2479">
              <w:rPr>
                <w:rFonts w:ascii="Tahoma" w:eastAsia="Times New Roman" w:hAnsi="Tahoma" w:cs="Tahoma"/>
                <w:b/>
                <w:bCs/>
                <w:color w:val="FF0000"/>
                <w:sz w:val="20"/>
                <w:szCs w:val="20"/>
                <w:lang w:eastAsia="ru-RU"/>
              </w:rPr>
              <w:t>.05</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04.07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B46E0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16317</w:t>
            </w:r>
            <w:r w:rsidR="005676A6" w:rsidRPr="009435F1">
              <w:rPr>
                <w:rFonts w:ascii="Arial" w:eastAsia="Times New Roman" w:hAnsi="Arial" w:cs="Arial"/>
                <w:color w:val="2D343E"/>
                <w:sz w:val="18"/>
                <w:szCs w:val="18"/>
                <w:lang w:eastAsia="ru-RU"/>
              </w:rPr>
              <w:t xml:space="preserve">.189. Аватар </w:t>
            </w:r>
            <w:r>
              <w:rPr>
                <w:rFonts w:ascii="Arial" w:eastAsia="Times New Roman" w:hAnsi="Arial" w:cs="Arial"/>
                <w:color w:val="2D343E"/>
                <w:sz w:val="18"/>
                <w:szCs w:val="18"/>
                <w:lang w:eastAsia="ru-RU"/>
              </w:rPr>
              <w:t xml:space="preserve">ВЦ Учения </w:t>
            </w:r>
            <w:r w:rsidR="005676A6" w:rsidRPr="009435F1">
              <w:rPr>
                <w:rFonts w:ascii="Arial" w:eastAsia="Times New Roman" w:hAnsi="Arial" w:cs="Arial"/>
                <w:color w:val="2D343E"/>
                <w:sz w:val="18"/>
                <w:szCs w:val="18"/>
                <w:lang w:eastAsia="ru-RU"/>
              </w:rPr>
              <w:t xml:space="preserve">Синтеза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Филиппа Марины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Кожокару Раиса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B46E0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w:t>
            </w:r>
            <w:r w:rsidR="000D6F63">
              <w:rPr>
                <w:rFonts w:ascii="Tahoma" w:eastAsia="Times New Roman" w:hAnsi="Tahoma" w:cs="Tahoma"/>
                <w:b/>
                <w:bCs/>
                <w:color w:val="FF0000"/>
                <w:sz w:val="20"/>
                <w:szCs w:val="20"/>
                <w:lang w:eastAsia="ru-RU"/>
              </w:rPr>
              <w:t>1</w:t>
            </w:r>
            <w:r>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05.07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1B7F45"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16316</w:t>
            </w:r>
            <w:r w:rsidR="005676A6" w:rsidRPr="009435F1">
              <w:rPr>
                <w:rFonts w:ascii="Arial" w:eastAsia="Times New Roman" w:hAnsi="Arial" w:cs="Arial"/>
                <w:color w:val="2D343E"/>
                <w:sz w:val="18"/>
                <w:szCs w:val="18"/>
                <w:lang w:eastAsia="ru-RU"/>
              </w:rPr>
              <w:t xml:space="preserve">.188. Аватар </w:t>
            </w:r>
            <w:r>
              <w:rPr>
                <w:rFonts w:ascii="Arial" w:eastAsia="Times New Roman" w:hAnsi="Arial" w:cs="Arial"/>
                <w:color w:val="2D343E"/>
                <w:sz w:val="18"/>
                <w:szCs w:val="18"/>
                <w:lang w:eastAsia="ru-RU"/>
              </w:rPr>
              <w:t xml:space="preserve">ВЦ </w:t>
            </w:r>
            <w:r w:rsidR="005676A6" w:rsidRPr="009435F1">
              <w:rPr>
                <w:rFonts w:ascii="Arial" w:eastAsia="Times New Roman" w:hAnsi="Arial" w:cs="Arial"/>
                <w:color w:val="2D343E"/>
                <w:sz w:val="18"/>
                <w:szCs w:val="18"/>
                <w:lang w:eastAsia="ru-RU"/>
              </w:rPr>
              <w:t xml:space="preserve">ИВ Высшей Школы Синтеза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Византия Альбины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Лисник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B7F45"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02</w:t>
            </w:r>
            <w:r w:rsidR="000D6F63">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06.07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1B7F45"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16315.187. Аватар ВЦ</w:t>
            </w:r>
            <w:r w:rsidR="005676A6" w:rsidRPr="009435F1">
              <w:rPr>
                <w:rFonts w:ascii="Arial" w:eastAsia="Times New Roman" w:hAnsi="Arial" w:cs="Arial"/>
                <w:color w:val="2D343E"/>
                <w:sz w:val="18"/>
                <w:szCs w:val="18"/>
                <w:lang w:eastAsia="ru-RU"/>
              </w:rPr>
              <w:t xml:space="preserve"> Психодинамического Мастерства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Янова Вероники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B7F45"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Гуцан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B7F45"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03</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07.07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1B7F45"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16313.186. Аватар ВЦ</w:t>
            </w:r>
            <w:r w:rsidR="005676A6" w:rsidRPr="009435F1">
              <w:rPr>
                <w:rFonts w:ascii="Arial" w:eastAsia="Times New Roman" w:hAnsi="Arial" w:cs="Arial"/>
                <w:color w:val="2D343E"/>
                <w:sz w:val="18"/>
                <w:szCs w:val="18"/>
                <w:lang w:eastAsia="ru-RU"/>
              </w:rPr>
              <w:t xml:space="preserve"> Мг Академии Наук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Юлия Сианы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eastAsia="ru-RU"/>
              </w:rPr>
            </w:pPr>
            <w:r w:rsidRPr="00543722">
              <w:rPr>
                <w:rFonts w:ascii="Arial" w:eastAsia="Times New Roman" w:hAnsi="Arial" w:cs="Arial"/>
                <w:b/>
                <w:color w:val="2D343E"/>
                <w:sz w:val="20"/>
                <w:szCs w:val="20"/>
                <w:lang w:eastAsia="ru-RU"/>
              </w:rPr>
              <w:t>Дога Евгений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Ипостась</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04</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08.07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1B7F45"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16312.185. Аватар ВЦ</w:t>
            </w:r>
            <w:r w:rsidR="00424BC3">
              <w:rPr>
                <w:rFonts w:ascii="Arial" w:eastAsia="Times New Roman" w:hAnsi="Arial" w:cs="Arial"/>
                <w:color w:val="2D343E"/>
                <w:sz w:val="18"/>
                <w:szCs w:val="18"/>
                <w:lang w:eastAsia="ru-RU"/>
              </w:rPr>
              <w:t xml:space="preserve"> МЦ </w:t>
            </w:r>
            <w:r>
              <w:rPr>
                <w:rFonts w:ascii="Arial" w:eastAsia="Times New Roman" w:hAnsi="Arial" w:cs="Arial"/>
                <w:color w:val="2D343E"/>
                <w:sz w:val="18"/>
                <w:szCs w:val="18"/>
                <w:lang w:eastAsia="ru-RU"/>
              </w:rPr>
              <w:t>Цивилизации</w:t>
            </w:r>
            <w:r w:rsidR="005676A6" w:rsidRPr="009435F1">
              <w:rPr>
                <w:rFonts w:ascii="Arial" w:eastAsia="Times New Roman" w:hAnsi="Arial" w:cs="Arial"/>
                <w:color w:val="2D343E"/>
                <w:sz w:val="18"/>
                <w:szCs w:val="18"/>
                <w:lang w:eastAsia="ru-RU"/>
              </w:rPr>
              <w:t xml:space="preserve">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Юсефа Оны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B7F45"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Куратова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05</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09.07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1B7F45" w:rsidP="00C55573">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16311.184. Аватар ВЦ</w:t>
            </w:r>
            <w:r w:rsidR="005676A6" w:rsidRPr="009435F1">
              <w:rPr>
                <w:rFonts w:ascii="Arial" w:eastAsia="Times New Roman" w:hAnsi="Arial" w:cs="Arial"/>
                <w:color w:val="2D343E"/>
                <w:sz w:val="18"/>
                <w:szCs w:val="18"/>
                <w:lang w:eastAsia="ru-RU"/>
              </w:rPr>
              <w:t xml:space="preserve"> Мг Гражданской Конфедерации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Владомира Стефаны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eastAsia="ru-RU"/>
              </w:rPr>
            </w:pPr>
            <w:r w:rsidRPr="00543722">
              <w:rPr>
                <w:rFonts w:ascii="Arial" w:eastAsia="Times New Roman" w:hAnsi="Arial" w:cs="Arial"/>
                <w:b/>
                <w:color w:val="2D343E"/>
                <w:sz w:val="20"/>
                <w:szCs w:val="20"/>
                <w:lang w:eastAsia="ru-RU"/>
              </w:rPr>
              <w:t xml:space="preserve">Гуцан Людмила </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06</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10.07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1B7F45"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16310</w:t>
            </w:r>
            <w:r w:rsidR="005676A6" w:rsidRPr="009435F1">
              <w:rPr>
                <w:rFonts w:ascii="Arial" w:eastAsia="Times New Roman" w:hAnsi="Arial" w:cs="Arial"/>
                <w:color w:val="2D343E"/>
                <w:sz w:val="18"/>
                <w:szCs w:val="18"/>
                <w:lang w:eastAsia="ru-RU"/>
              </w:rPr>
              <w:t>.183. Аватар</w:t>
            </w:r>
            <w:r>
              <w:rPr>
                <w:rFonts w:ascii="Arial" w:eastAsia="Times New Roman" w:hAnsi="Arial" w:cs="Arial"/>
                <w:color w:val="2D343E"/>
                <w:sz w:val="18"/>
                <w:szCs w:val="18"/>
                <w:lang w:eastAsia="ru-RU"/>
              </w:rPr>
              <w:t xml:space="preserve"> ВЦ</w:t>
            </w:r>
            <w:r w:rsidR="006D7B71">
              <w:rPr>
                <w:rFonts w:ascii="Arial" w:eastAsia="Times New Roman" w:hAnsi="Arial" w:cs="Arial"/>
                <w:color w:val="2D343E"/>
                <w:sz w:val="18"/>
                <w:szCs w:val="18"/>
                <w:lang w:eastAsia="ru-RU"/>
              </w:rPr>
              <w:t xml:space="preserve"> Нации Профессионалов</w:t>
            </w:r>
            <w:r w:rsidR="00424BC3">
              <w:rPr>
                <w:rFonts w:ascii="Arial" w:eastAsia="Times New Roman" w:hAnsi="Arial" w:cs="Arial"/>
                <w:color w:val="2D343E"/>
                <w:sz w:val="18"/>
                <w:szCs w:val="18"/>
                <w:lang w:eastAsia="ru-RU"/>
              </w:rPr>
              <w:t xml:space="preserve"> ИВО </w:t>
            </w:r>
            <w:r w:rsidR="006D7B71">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Саввы Святы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Залищикер Фаина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6D7B71"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07</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11.07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w:t>
            </w:r>
            <w:r w:rsidR="00C55573">
              <w:rPr>
                <w:rFonts w:ascii="Arial" w:eastAsia="Times New Roman" w:hAnsi="Arial" w:cs="Arial"/>
                <w:color w:val="2D343E"/>
                <w:sz w:val="18"/>
                <w:szCs w:val="18"/>
                <w:lang w:eastAsia="ru-RU"/>
              </w:rPr>
              <w:t xml:space="preserve">16309. </w:t>
            </w:r>
            <w:r w:rsidRPr="009435F1">
              <w:rPr>
                <w:rFonts w:ascii="Arial" w:eastAsia="Times New Roman" w:hAnsi="Arial" w:cs="Arial"/>
                <w:color w:val="2D343E"/>
                <w:sz w:val="18"/>
                <w:szCs w:val="18"/>
                <w:lang w:eastAsia="ru-RU"/>
              </w:rPr>
              <w:t>182. Аватар</w:t>
            </w:r>
            <w:r w:rsidR="00C55573">
              <w:rPr>
                <w:rFonts w:ascii="Arial" w:eastAsia="Times New Roman" w:hAnsi="Arial" w:cs="Arial"/>
                <w:color w:val="2D343E"/>
                <w:sz w:val="18"/>
                <w:szCs w:val="18"/>
                <w:lang w:eastAsia="ru-RU"/>
              </w:rPr>
              <w:t xml:space="preserve"> ВЦ Высшего Теургического Общества</w:t>
            </w:r>
            <w:r w:rsidRPr="009435F1">
              <w:rPr>
                <w:rFonts w:ascii="Arial" w:eastAsia="Times New Roman" w:hAnsi="Arial" w:cs="Arial"/>
                <w:color w:val="2D343E"/>
                <w:sz w:val="18"/>
                <w:szCs w:val="18"/>
                <w:lang w:eastAsia="ru-RU"/>
              </w:rPr>
              <w:t xml:space="preserve"> </w:t>
            </w:r>
            <w:r w:rsidR="00C55573">
              <w:rPr>
                <w:rFonts w:ascii="Arial" w:eastAsia="Times New Roman" w:hAnsi="Arial" w:cs="Arial"/>
                <w:color w:val="2D343E"/>
                <w:sz w:val="18"/>
                <w:szCs w:val="18"/>
                <w:lang w:eastAsia="ru-RU"/>
              </w:rPr>
              <w:t xml:space="preserve">Мг </w:t>
            </w:r>
            <w:r w:rsidRPr="009435F1">
              <w:rPr>
                <w:rFonts w:ascii="Arial" w:eastAsia="Times New Roman" w:hAnsi="Arial" w:cs="Arial"/>
                <w:color w:val="2D343E"/>
                <w:sz w:val="18"/>
                <w:szCs w:val="18"/>
                <w:lang w:eastAsia="ru-RU"/>
              </w:rPr>
              <w:t xml:space="preserve">ИВО </w:t>
            </w:r>
            <w:r w:rsidR="00C55573">
              <w:rPr>
                <w:rFonts w:ascii="Arial" w:eastAsia="Times New Roman" w:hAnsi="Arial" w:cs="Arial"/>
                <w:color w:val="2D343E"/>
                <w:sz w:val="18"/>
                <w:szCs w:val="18"/>
                <w:lang w:eastAsia="ru-RU"/>
              </w:rPr>
              <w:t>16267</w:t>
            </w:r>
            <w:r w:rsidRPr="009435F1">
              <w:rPr>
                <w:rFonts w:ascii="Arial" w:eastAsia="Times New Roman" w:hAnsi="Arial" w:cs="Arial"/>
                <w:color w:val="2D343E"/>
                <w:sz w:val="18"/>
                <w:szCs w:val="18"/>
                <w:lang w:eastAsia="ru-RU"/>
              </w:rPr>
              <w:t xml:space="preserve"> ИВР, ИВАС Савелия Баяны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Шиндина Лидия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C55573"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08</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12.07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C55573" w:rsidRDefault="00C55573" w:rsidP="00C55573">
            <w:pPr>
              <w:rPr>
                <w:rFonts w:ascii="Times New Roman" w:eastAsia="Times New Roman" w:hAnsi="Times New Roman" w:cs="Times New Roman"/>
                <w:sz w:val="18"/>
                <w:szCs w:val="18"/>
                <w:lang w:eastAsia="ru-RU"/>
              </w:rPr>
            </w:pPr>
            <w:r w:rsidRPr="00C55573">
              <w:rPr>
                <w:rFonts w:ascii="Arial" w:eastAsia="Times New Roman" w:hAnsi="Arial" w:cs="Arial"/>
                <w:color w:val="2D343E"/>
                <w:sz w:val="18"/>
                <w:szCs w:val="18"/>
                <w:lang w:eastAsia="ru-RU"/>
              </w:rPr>
              <w:t xml:space="preserve">16308.181. Аватар ВЦ </w:t>
            </w:r>
            <w:r w:rsidRPr="00C55573">
              <w:rPr>
                <w:rFonts w:ascii="Times New Roman" w:eastAsia="Times New Roman" w:hAnsi="Times New Roman" w:cs="Times New Roman"/>
                <w:sz w:val="18"/>
                <w:szCs w:val="18"/>
                <w:lang w:eastAsia="ru-RU"/>
              </w:rPr>
              <w:t>Метагалактической Экософии Культуры</w:t>
            </w:r>
            <w:r w:rsidR="005676A6" w:rsidRPr="00C55573">
              <w:rPr>
                <w:rFonts w:ascii="Arial" w:eastAsia="Times New Roman" w:hAnsi="Arial" w:cs="Arial"/>
                <w:color w:val="2D343E"/>
                <w:sz w:val="18"/>
                <w:szCs w:val="18"/>
                <w:lang w:eastAsia="ru-RU"/>
              </w:rPr>
              <w:t xml:space="preserve"> ИВО </w:t>
            </w:r>
            <w:r>
              <w:rPr>
                <w:rFonts w:ascii="Arial" w:eastAsia="Times New Roman" w:hAnsi="Arial" w:cs="Arial"/>
                <w:color w:val="2D343E"/>
                <w:sz w:val="18"/>
                <w:szCs w:val="18"/>
                <w:lang w:eastAsia="ru-RU"/>
              </w:rPr>
              <w:t>16267</w:t>
            </w:r>
            <w:r w:rsidR="005676A6" w:rsidRPr="00C55573">
              <w:rPr>
                <w:rFonts w:ascii="Arial" w:eastAsia="Times New Roman" w:hAnsi="Arial" w:cs="Arial"/>
                <w:color w:val="2D343E"/>
                <w:sz w:val="18"/>
                <w:szCs w:val="18"/>
                <w:lang w:eastAsia="ru-RU"/>
              </w:rPr>
              <w:t xml:space="preserve"> ИВР, ИВАС Вильгельма Екатерины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163EAA">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Левинская Елена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63EAA"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4B2479">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09</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13.07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C5557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 xml:space="preserve">16307. </w:t>
            </w:r>
            <w:r w:rsidR="005676A6" w:rsidRPr="009435F1">
              <w:rPr>
                <w:rFonts w:ascii="Arial" w:eastAsia="Times New Roman" w:hAnsi="Arial" w:cs="Arial"/>
                <w:color w:val="2D343E"/>
                <w:sz w:val="18"/>
                <w:szCs w:val="18"/>
                <w:lang w:eastAsia="ru-RU"/>
              </w:rPr>
              <w:t>18</w:t>
            </w:r>
            <w:r>
              <w:rPr>
                <w:rFonts w:ascii="Arial" w:eastAsia="Times New Roman" w:hAnsi="Arial" w:cs="Arial"/>
                <w:color w:val="2D343E"/>
                <w:sz w:val="18"/>
                <w:szCs w:val="18"/>
                <w:lang w:eastAsia="ru-RU"/>
              </w:rPr>
              <w:t>0. Аватар ВЦ Мг Синтеза Человека</w:t>
            </w:r>
            <w:r w:rsidR="005676A6" w:rsidRPr="009435F1">
              <w:rPr>
                <w:rFonts w:ascii="Arial" w:eastAsia="Times New Roman" w:hAnsi="Arial" w:cs="Arial"/>
                <w:color w:val="2D343E"/>
                <w:sz w:val="18"/>
                <w:szCs w:val="18"/>
                <w:lang w:eastAsia="ru-RU"/>
              </w:rPr>
              <w:t xml:space="preserve"> ИВО </w:t>
            </w:r>
            <w:r>
              <w:rPr>
                <w:rFonts w:ascii="Arial" w:eastAsia="Times New Roman" w:hAnsi="Arial" w:cs="Arial"/>
                <w:color w:val="2D343E"/>
                <w:sz w:val="18"/>
                <w:szCs w:val="18"/>
                <w:lang w:eastAsia="ru-RU"/>
              </w:rPr>
              <w:t>16267</w:t>
            </w:r>
            <w:r w:rsidR="005676A6" w:rsidRPr="009435F1">
              <w:rPr>
                <w:rFonts w:ascii="Arial" w:eastAsia="Times New Roman" w:hAnsi="Arial" w:cs="Arial"/>
                <w:color w:val="2D343E"/>
                <w:sz w:val="18"/>
                <w:szCs w:val="18"/>
                <w:lang w:eastAsia="ru-RU"/>
              </w:rPr>
              <w:t xml:space="preserve"> ИВР, ИВАС Юстаса Сивиллы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163EAA">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Линда Людмила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63EAA"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10</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14.07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C5557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16306</w:t>
            </w:r>
            <w:r w:rsidR="00424BC3">
              <w:rPr>
                <w:rFonts w:ascii="Arial" w:eastAsia="Times New Roman" w:hAnsi="Arial" w:cs="Arial"/>
                <w:color w:val="2D343E"/>
                <w:sz w:val="18"/>
                <w:szCs w:val="18"/>
                <w:lang w:eastAsia="ru-RU"/>
              </w:rPr>
              <w:t>.179</w:t>
            </w:r>
            <w:r>
              <w:rPr>
                <w:rFonts w:ascii="Arial" w:eastAsia="Times New Roman" w:hAnsi="Arial" w:cs="Arial"/>
                <w:color w:val="2D343E"/>
                <w:sz w:val="18"/>
                <w:szCs w:val="18"/>
                <w:lang w:eastAsia="ru-RU"/>
              </w:rPr>
              <w:t>. Аватар ВЦ</w:t>
            </w:r>
            <w:r w:rsidR="005676A6" w:rsidRPr="009435F1">
              <w:rPr>
                <w:rFonts w:ascii="Arial" w:eastAsia="Times New Roman" w:hAnsi="Arial" w:cs="Arial"/>
                <w:color w:val="2D343E"/>
                <w:sz w:val="18"/>
                <w:szCs w:val="18"/>
                <w:lang w:eastAsia="ru-RU"/>
              </w:rPr>
              <w:t xml:space="preserve"> </w:t>
            </w:r>
            <w:r>
              <w:rPr>
                <w:rFonts w:ascii="Arial" w:eastAsia="Times New Roman" w:hAnsi="Arial" w:cs="Arial"/>
                <w:color w:val="2D343E"/>
                <w:sz w:val="18"/>
                <w:szCs w:val="18"/>
                <w:lang w:eastAsia="ru-RU"/>
              </w:rPr>
              <w:t xml:space="preserve">МАИ </w:t>
            </w:r>
            <w:r w:rsidR="005676A6" w:rsidRPr="009435F1">
              <w:rPr>
                <w:rFonts w:ascii="Arial" w:eastAsia="Times New Roman" w:hAnsi="Arial" w:cs="Arial"/>
                <w:color w:val="2D343E"/>
                <w:sz w:val="18"/>
                <w:szCs w:val="18"/>
                <w:lang w:eastAsia="ru-RU"/>
              </w:rPr>
              <w:t xml:space="preserve">ИВО </w:t>
            </w:r>
            <w:r>
              <w:rPr>
                <w:rFonts w:ascii="Arial" w:eastAsia="Times New Roman" w:hAnsi="Arial" w:cs="Arial"/>
                <w:color w:val="2D343E"/>
                <w:sz w:val="18"/>
                <w:szCs w:val="18"/>
                <w:lang w:eastAsia="ru-RU"/>
              </w:rPr>
              <w:t xml:space="preserve">16267 </w:t>
            </w:r>
            <w:r w:rsidR="005676A6" w:rsidRPr="009435F1">
              <w:rPr>
                <w:rFonts w:ascii="Arial" w:eastAsia="Times New Roman" w:hAnsi="Arial" w:cs="Arial"/>
                <w:color w:val="2D343E"/>
                <w:sz w:val="18"/>
                <w:szCs w:val="18"/>
                <w:lang w:eastAsia="ru-RU"/>
              </w:rPr>
              <w:t>ИВР, ИВАС Александра Тамилы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C5557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Даукште Виктор</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697080" w:rsidRPr="00EB6572" w:rsidTr="00032EAE">
        <w:trPr>
          <w:trHeight w:val="604"/>
        </w:trPr>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11</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8422B4" w:rsidRDefault="00032EAE" w:rsidP="00032EAE">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15.07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697080"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9435F1" w:rsidRDefault="00C5557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 xml:space="preserve">16305.178. Аватар ВЦ Мг Рас Генезиса ЭП ИВО 16267 </w:t>
            </w:r>
            <w:r w:rsidR="00697080" w:rsidRPr="009435F1">
              <w:rPr>
                <w:rFonts w:ascii="Arial" w:eastAsia="Times New Roman" w:hAnsi="Arial" w:cs="Arial"/>
                <w:color w:val="2D343E"/>
                <w:sz w:val="18"/>
                <w:szCs w:val="18"/>
                <w:lang w:eastAsia="ru-RU"/>
              </w:rPr>
              <w:t>ИВР, ИВАС Яромира Ники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FC2945" w:rsidRDefault="00C5557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Манугевич Нелли</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697080" w:rsidP="0031377B">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97080"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B46E09" w:rsidP="00A134F0">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12</w:t>
            </w:r>
            <w:r w:rsidR="004B2479">
              <w:rPr>
                <w:rFonts w:ascii="Tahoma" w:eastAsia="Times New Roman" w:hAnsi="Tahoma" w:cs="Tahoma"/>
                <w:b/>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16.07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697080"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9435F1" w:rsidRDefault="00C5557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16304.177. Аватар ВЦ Мг Страны</w:t>
            </w:r>
            <w:r w:rsidR="00215B8E">
              <w:rPr>
                <w:rFonts w:ascii="Arial" w:eastAsia="Times New Roman" w:hAnsi="Arial" w:cs="Arial"/>
                <w:color w:val="2D343E"/>
                <w:sz w:val="18"/>
                <w:szCs w:val="18"/>
                <w:lang w:eastAsia="ru-RU"/>
              </w:rPr>
              <w:t xml:space="preserve"> Плана Творения  ИВО 16267</w:t>
            </w:r>
            <w:r w:rsidR="00697080" w:rsidRPr="009435F1">
              <w:rPr>
                <w:rFonts w:ascii="Arial" w:eastAsia="Times New Roman" w:hAnsi="Arial" w:cs="Arial"/>
                <w:color w:val="2D343E"/>
                <w:sz w:val="18"/>
                <w:szCs w:val="18"/>
                <w:lang w:eastAsia="ru-RU"/>
              </w:rPr>
              <w:t xml:space="preserve"> ИВР, ИВАС Сераписа Велетте</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215B8E" w:rsidP="00215B8E">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Зубарева Марина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13</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17.07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215B8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16303</w:t>
            </w:r>
            <w:r w:rsidR="00FC2945" w:rsidRPr="009435F1">
              <w:rPr>
                <w:rFonts w:ascii="Arial" w:hAnsi="Arial" w:cs="Arial"/>
                <w:color w:val="000000"/>
                <w:sz w:val="18"/>
                <w:szCs w:val="18"/>
              </w:rPr>
              <w:t>.176. В</w:t>
            </w:r>
            <w:r w:rsidR="007911AE">
              <w:rPr>
                <w:rFonts w:ascii="Arial" w:hAnsi="Arial" w:cs="Arial"/>
                <w:color w:val="000000"/>
                <w:sz w:val="18"/>
                <w:szCs w:val="18"/>
              </w:rPr>
              <w:t xml:space="preserve">ладыка ИВ Дома Аватара ИВО  16267 </w:t>
            </w:r>
            <w:r w:rsidR="00FC2945" w:rsidRPr="009435F1">
              <w:rPr>
                <w:rFonts w:ascii="Arial" w:hAnsi="Arial" w:cs="Arial"/>
                <w:color w:val="000000"/>
                <w:sz w:val="18"/>
                <w:szCs w:val="18"/>
              </w:rPr>
              <w:t>ИВР, ИВАС Эдуарда Эмилии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7911AE"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Зубарев Андрей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31377B">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14</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18.07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1A669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16302</w:t>
            </w:r>
            <w:r w:rsidR="00FC2945" w:rsidRPr="009435F1">
              <w:rPr>
                <w:rFonts w:ascii="Arial" w:hAnsi="Arial" w:cs="Arial"/>
                <w:color w:val="000000"/>
                <w:sz w:val="18"/>
                <w:szCs w:val="18"/>
              </w:rPr>
              <w:t>.175. Влады</w:t>
            </w:r>
            <w:r w:rsidR="003C1529">
              <w:rPr>
                <w:rFonts w:ascii="Arial" w:hAnsi="Arial" w:cs="Arial"/>
                <w:color w:val="000000"/>
                <w:sz w:val="18"/>
                <w:szCs w:val="18"/>
              </w:rPr>
              <w:t>ка ИД Синтеза Иерархизации</w:t>
            </w:r>
            <w:r>
              <w:rPr>
                <w:rFonts w:ascii="Arial" w:hAnsi="Arial" w:cs="Arial"/>
                <w:color w:val="000000"/>
                <w:sz w:val="18"/>
                <w:szCs w:val="18"/>
              </w:rPr>
              <w:t xml:space="preserve"> ИВО 16267 </w:t>
            </w:r>
            <w:r w:rsidR="00FC2945" w:rsidRPr="009435F1">
              <w:rPr>
                <w:rFonts w:ascii="Arial" w:hAnsi="Arial" w:cs="Arial"/>
                <w:color w:val="000000"/>
                <w:sz w:val="18"/>
                <w:szCs w:val="18"/>
              </w:rPr>
              <w:t>ИВР, ИВАС Фадея Елены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1A669E"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Журавлева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15</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19.07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1A669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16301.</w:t>
            </w:r>
            <w:r w:rsidR="00FC2945" w:rsidRPr="009435F1">
              <w:rPr>
                <w:rFonts w:ascii="Arial" w:hAnsi="Arial" w:cs="Arial"/>
                <w:color w:val="000000"/>
                <w:sz w:val="18"/>
                <w:szCs w:val="18"/>
              </w:rPr>
              <w:t>.174</w:t>
            </w:r>
            <w:r w:rsidR="003C1529">
              <w:rPr>
                <w:rFonts w:ascii="Arial" w:hAnsi="Arial" w:cs="Arial"/>
                <w:color w:val="000000"/>
                <w:sz w:val="18"/>
                <w:szCs w:val="18"/>
              </w:rPr>
              <w:t>. Владыка ИД Синтеза Полномочий Соверше</w:t>
            </w:r>
            <w:r>
              <w:rPr>
                <w:rFonts w:ascii="Arial" w:hAnsi="Arial" w:cs="Arial"/>
                <w:color w:val="000000"/>
                <w:sz w:val="18"/>
                <w:szCs w:val="18"/>
              </w:rPr>
              <w:t>н</w:t>
            </w:r>
            <w:r w:rsidR="003C1529">
              <w:rPr>
                <w:rFonts w:ascii="Arial" w:hAnsi="Arial" w:cs="Arial"/>
                <w:color w:val="000000"/>
                <w:sz w:val="18"/>
                <w:szCs w:val="18"/>
              </w:rPr>
              <w:t>ств</w:t>
            </w:r>
            <w:r>
              <w:rPr>
                <w:rFonts w:ascii="Arial" w:hAnsi="Arial" w:cs="Arial"/>
                <w:color w:val="000000"/>
                <w:sz w:val="18"/>
                <w:szCs w:val="18"/>
              </w:rPr>
              <w:t xml:space="preserve"> ИВО 16267 </w:t>
            </w:r>
            <w:r w:rsidR="00FC2945" w:rsidRPr="009435F1">
              <w:rPr>
                <w:rFonts w:ascii="Arial" w:hAnsi="Arial" w:cs="Arial"/>
                <w:color w:val="000000"/>
                <w:sz w:val="18"/>
                <w:szCs w:val="18"/>
              </w:rPr>
              <w:t>ИВР, ИВАС Серафима Валерии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1A669E"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Яковенко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032EAE">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B46E09"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16</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20.07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1A669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16300.</w:t>
            </w:r>
            <w:r w:rsidR="00FC2945" w:rsidRPr="009435F1">
              <w:rPr>
                <w:rFonts w:ascii="Arial" w:hAnsi="Arial" w:cs="Arial"/>
                <w:color w:val="000000"/>
                <w:sz w:val="18"/>
                <w:szCs w:val="18"/>
              </w:rPr>
              <w:t>.17</w:t>
            </w:r>
            <w:r w:rsidR="003C1529">
              <w:rPr>
                <w:rFonts w:ascii="Arial" w:hAnsi="Arial" w:cs="Arial"/>
                <w:color w:val="000000"/>
                <w:sz w:val="18"/>
                <w:szCs w:val="18"/>
              </w:rPr>
              <w:t xml:space="preserve">3. Владыка ИД Синтеза Синтезностей </w:t>
            </w:r>
            <w:r>
              <w:rPr>
                <w:rFonts w:ascii="Arial" w:hAnsi="Arial" w:cs="Arial"/>
                <w:color w:val="000000"/>
                <w:sz w:val="18"/>
                <w:szCs w:val="18"/>
              </w:rPr>
              <w:t xml:space="preserve">ИВО 16267 </w:t>
            </w:r>
            <w:r w:rsidR="00FC2945" w:rsidRPr="009435F1">
              <w:rPr>
                <w:rFonts w:ascii="Arial" w:hAnsi="Arial" w:cs="Arial"/>
                <w:color w:val="000000"/>
                <w:sz w:val="18"/>
                <w:szCs w:val="18"/>
              </w:rPr>
              <w:t>ИВР, ИВАС Святослава Олеси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Петренко Людмила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17</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21.07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1A669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16299.</w:t>
            </w:r>
            <w:r w:rsidR="00FC2945" w:rsidRPr="009435F1">
              <w:rPr>
                <w:rFonts w:ascii="Arial" w:hAnsi="Arial" w:cs="Arial"/>
                <w:color w:val="000000"/>
                <w:sz w:val="18"/>
                <w:szCs w:val="18"/>
              </w:rPr>
              <w:t>.</w:t>
            </w:r>
            <w:r w:rsidR="003C1529">
              <w:rPr>
                <w:rFonts w:ascii="Arial" w:hAnsi="Arial" w:cs="Arial"/>
                <w:color w:val="000000"/>
                <w:sz w:val="18"/>
                <w:szCs w:val="18"/>
              </w:rPr>
              <w:t>172. Владыка ИД Синтеза Творящего Синтеза</w:t>
            </w:r>
            <w:r>
              <w:rPr>
                <w:rFonts w:ascii="Arial" w:hAnsi="Arial" w:cs="Arial"/>
                <w:color w:val="000000"/>
                <w:sz w:val="18"/>
                <w:szCs w:val="18"/>
              </w:rPr>
              <w:t xml:space="preserve"> ИВО 16267 </w:t>
            </w:r>
            <w:r w:rsidR="00FC2945" w:rsidRPr="009435F1">
              <w:rPr>
                <w:rFonts w:ascii="Arial" w:hAnsi="Arial" w:cs="Arial"/>
                <w:color w:val="000000"/>
                <w:sz w:val="18"/>
                <w:szCs w:val="18"/>
              </w:rPr>
              <w:t>ИВР, ИВАС Эоана Антуанэтты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Погорельская Надежда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18</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032EAE">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22.07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3C1529" w:rsidRDefault="001A669E" w:rsidP="00543722">
            <w:pPr>
              <w:spacing w:after="0" w:line="240" w:lineRule="auto"/>
              <w:jc w:val="center"/>
              <w:rPr>
                <w:rFonts w:ascii="Tahoma" w:eastAsia="Times New Roman" w:hAnsi="Tahoma" w:cs="Tahoma"/>
                <w:color w:val="2D343E"/>
                <w:sz w:val="20"/>
                <w:szCs w:val="20"/>
                <w:lang w:eastAsia="ru-RU"/>
              </w:rPr>
            </w:pPr>
            <w:r>
              <w:rPr>
                <w:rFonts w:ascii="Tahoma" w:hAnsi="Tahoma" w:cs="Tahoma"/>
                <w:color w:val="000000"/>
                <w:sz w:val="20"/>
                <w:szCs w:val="20"/>
              </w:rPr>
              <w:t>16298</w:t>
            </w:r>
            <w:r w:rsidR="003C1529" w:rsidRPr="003C1529">
              <w:rPr>
                <w:rFonts w:ascii="Tahoma" w:hAnsi="Tahoma" w:cs="Tahoma"/>
                <w:color w:val="000000"/>
                <w:sz w:val="20"/>
                <w:szCs w:val="20"/>
              </w:rPr>
              <w:t xml:space="preserve">.160. Учитель Сферы </w:t>
            </w:r>
            <w:r>
              <w:rPr>
                <w:rFonts w:ascii="Tahoma" w:hAnsi="Tahoma" w:cs="Tahoma"/>
                <w:sz w:val="20"/>
                <w:szCs w:val="20"/>
              </w:rPr>
              <w:t xml:space="preserve">ИВ Дома Владыки ИВО 16267 </w:t>
            </w:r>
            <w:r w:rsidR="003C1529" w:rsidRPr="003C1529">
              <w:rPr>
                <w:rFonts w:ascii="Tahoma" w:hAnsi="Tahoma" w:cs="Tahoma"/>
                <w:sz w:val="20"/>
                <w:szCs w:val="20"/>
              </w:rPr>
              <w:t>ИВР, ИВАС Валентин Ирина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Орёл Зоя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19</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23.07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D44974"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16297</w:t>
            </w:r>
            <w:r w:rsidR="00C8660E">
              <w:rPr>
                <w:rFonts w:ascii="Arial" w:hAnsi="Arial" w:cs="Arial"/>
                <w:color w:val="000000"/>
                <w:sz w:val="18"/>
                <w:szCs w:val="18"/>
              </w:rPr>
              <w:t>.159. Учитель Сферы ИВ Дома Дух</w:t>
            </w:r>
            <w:r>
              <w:rPr>
                <w:rFonts w:ascii="Arial" w:hAnsi="Arial" w:cs="Arial"/>
                <w:color w:val="000000"/>
                <w:sz w:val="18"/>
                <w:szCs w:val="18"/>
              </w:rPr>
              <w:t>а Частей Человека ИВО 16267</w:t>
            </w:r>
            <w:r w:rsidR="00C8660E">
              <w:rPr>
                <w:rFonts w:ascii="Arial" w:hAnsi="Arial" w:cs="Arial"/>
                <w:color w:val="000000"/>
                <w:sz w:val="18"/>
                <w:szCs w:val="18"/>
              </w:rPr>
              <w:t xml:space="preserve"> ИВР ИВАС Савий Лина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Могылдя Андрей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20</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4B2479">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24.07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D44974"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16296</w:t>
            </w:r>
            <w:r w:rsidR="00C8660E">
              <w:rPr>
                <w:rFonts w:ascii="Arial" w:hAnsi="Arial" w:cs="Arial"/>
                <w:color w:val="000000"/>
                <w:sz w:val="18"/>
                <w:szCs w:val="18"/>
              </w:rPr>
              <w:t>.158. Учитель Сферы ИВ Дома Свет</w:t>
            </w:r>
            <w:r>
              <w:rPr>
                <w:rFonts w:ascii="Arial" w:hAnsi="Arial" w:cs="Arial"/>
                <w:color w:val="000000"/>
                <w:sz w:val="18"/>
                <w:szCs w:val="18"/>
              </w:rPr>
              <w:t>а</w:t>
            </w:r>
            <w:r w:rsidR="00C8660E">
              <w:rPr>
                <w:rFonts w:ascii="Arial" w:hAnsi="Arial" w:cs="Arial"/>
                <w:color w:val="000000"/>
                <w:sz w:val="18"/>
                <w:szCs w:val="18"/>
              </w:rPr>
              <w:t xml:space="preserve"> Систем Человека ИВО 3979 ИВР ИВАС Вячеслав Анастасия</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D44974" w:rsidP="00D44974">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Янова Светлана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D44974"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B46E0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lastRenderedPageBreak/>
              <w:t>21</w:t>
            </w:r>
            <w:r w:rsidR="004B2479">
              <w:rPr>
                <w:rFonts w:ascii="Tahoma" w:eastAsia="Times New Roman" w:hAnsi="Tahoma" w:cs="Tahoma"/>
                <w:b/>
                <w:bCs/>
                <w:color w:val="FF0000"/>
                <w:sz w:val="20"/>
                <w:szCs w:val="20"/>
                <w:lang w:eastAsia="ru-RU"/>
              </w:rPr>
              <w:t>.06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25.07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D44974"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16295</w:t>
            </w:r>
            <w:r w:rsidR="00C8660E">
              <w:rPr>
                <w:rFonts w:ascii="Arial" w:hAnsi="Arial" w:cs="Arial"/>
                <w:color w:val="000000"/>
                <w:sz w:val="18"/>
                <w:szCs w:val="18"/>
              </w:rPr>
              <w:t>.157. Учитель Сферы ИВ Дома Энергии Аппаратов Человека ИВО 3079 ИВР ИВАС Андрей Ома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D44974"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Кафтя Лидия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22.06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26.07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Pr="008422B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Arial" w:hAnsi="Arial" w:cs="Arial"/>
                <w:color w:val="000000"/>
                <w:sz w:val="18"/>
                <w:szCs w:val="18"/>
              </w:rPr>
            </w:pPr>
            <w:r>
              <w:rPr>
                <w:rFonts w:ascii="Arial" w:eastAsia="Times New Roman" w:hAnsi="Arial" w:cs="Arial"/>
                <w:color w:val="2D343E"/>
                <w:sz w:val="18"/>
                <w:szCs w:val="18"/>
                <w:lang w:eastAsia="ru-RU"/>
              </w:rPr>
              <w:t>16294.156.</w:t>
            </w:r>
            <w:r w:rsidRPr="007075C0">
              <w:rPr>
                <w:rFonts w:ascii="Arial" w:eastAsia="Times New Roman" w:hAnsi="Arial" w:cs="Arial"/>
                <w:color w:val="2D343E"/>
                <w:sz w:val="18"/>
                <w:szCs w:val="18"/>
                <w:lang w:eastAsia="ru-RU"/>
              </w:rPr>
              <w:t xml:space="preserve"> Учитель С</w:t>
            </w:r>
            <w:r>
              <w:rPr>
                <w:rFonts w:ascii="Arial" w:eastAsia="Times New Roman" w:hAnsi="Arial" w:cs="Arial"/>
                <w:color w:val="2D343E"/>
                <w:sz w:val="18"/>
                <w:szCs w:val="18"/>
                <w:lang w:eastAsia="ru-RU"/>
              </w:rPr>
              <w:t>феры ИВ Дома Субъядерности Частностей Человека ИВО 3979 ИВР ИВАС Давид Сольвейг</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Казаку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23.06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27.07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16293</w:t>
            </w:r>
            <w:r w:rsidR="00D44974">
              <w:rPr>
                <w:rFonts w:ascii="Arial" w:eastAsia="Times New Roman" w:hAnsi="Arial" w:cs="Arial"/>
                <w:color w:val="2D343E"/>
                <w:sz w:val="18"/>
                <w:szCs w:val="18"/>
                <w:lang w:eastAsia="ru-RU"/>
              </w:rPr>
              <w:t xml:space="preserve">.155. Учитель Сферы ИВ Дома Формы </w:t>
            </w:r>
            <w:r>
              <w:rPr>
                <w:rFonts w:ascii="Arial" w:eastAsia="Times New Roman" w:hAnsi="Arial" w:cs="Arial"/>
                <w:color w:val="2D343E"/>
                <w:sz w:val="18"/>
                <w:szCs w:val="18"/>
                <w:lang w:eastAsia="ru-RU"/>
              </w:rPr>
              <w:t xml:space="preserve">Абсолютности Человека ИВО 16267 </w:t>
            </w:r>
            <w:r w:rsidR="00D44974">
              <w:rPr>
                <w:rFonts w:ascii="Arial" w:eastAsia="Times New Roman" w:hAnsi="Arial" w:cs="Arial"/>
                <w:color w:val="2D343E"/>
                <w:sz w:val="18"/>
                <w:szCs w:val="18"/>
                <w:lang w:eastAsia="ru-RU"/>
              </w:rPr>
              <w:t xml:space="preserve"> ИВР ИВАС Евгений Октавия</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Мишанчук Наталья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24.06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28.07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16292</w:t>
            </w:r>
            <w:r w:rsidR="00D44974">
              <w:rPr>
                <w:rFonts w:ascii="Arial" w:eastAsia="Times New Roman" w:hAnsi="Arial" w:cs="Arial"/>
                <w:color w:val="2D343E"/>
                <w:sz w:val="18"/>
                <w:szCs w:val="18"/>
                <w:lang w:eastAsia="ru-RU"/>
              </w:rPr>
              <w:t>.154.</w:t>
            </w:r>
            <w:r w:rsidR="00D44974" w:rsidRPr="00FC2945">
              <w:rPr>
                <w:rFonts w:ascii="Arial" w:eastAsia="Times New Roman" w:hAnsi="Arial" w:cs="Arial"/>
                <w:color w:val="2D343E"/>
                <w:sz w:val="18"/>
                <w:szCs w:val="18"/>
                <w:lang w:eastAsia="ru-RU"/>
              </w:rPr>
              <w:t>. Учитель Сф</w:t>
            </w:r>
            <w:r w:rsidR="00D44974">
              <w:rPr>
                <w:rFonts w:ascii="Arial" w:eastAsia="Times New Roman" w:hAnsi="Arial" w:cs="Arial"/>
                <w:color w:val="2D343E"/>
                <w:sz w:val="18"/>
                <w:szCs w:val="18"/>
                <w:lang w:eastAsia="ru-RU"/>
              </w:rPr>
              <w:t>еры ИВ Дома Содержан</w:t>
            </w:r>
            <w:r>
              <w:rPr>
                <w:rFonts w:ascii="Arial" w:eastAsia="Times New Roman" w:hAnsi="Arial" w:cs="Arial"/>
                <w:color w:val="2D343E"/>
                <w:sz w:val="18"/>
                <w:szCs w:val="18"/>
                <w:lang w:eastAsia="ru-RU"/>
              </w:rPr>
              <w:t>ия Воскрешения Человека ИВО 16267</w:t>
            </w:r>
            <w:r w:rsidR="00D44974">
              <w:rPr>
                <w:rFonts w:ascii="Arial" w:eastAsia="Times New Roman" w:hAnsi="Arial" w:cs="Arial"/>
                <w:color w:val="2D343E"/>
                <w:sz w:val="18"/>
                <w:szCs w:val="18"/>
                <w:lang w:eastAsia="ru-RU"/>
              </w:rPr>
              <w:t xml:space="preserve"> ИВР ИВАС Дмитрий Кристина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Руденчук Наталья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25.06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29.07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16291</w:t>
            </w:r>
            <w:r w:rsidR="00D44974">
              <w:rPr>
                <w:rFonts w:ascii="Arial" w:eastAsia="Times New Roman" w:hAnsi="Arial" w:cs="Arial"/>
                <w:color w:val="2D343E"/>
                <w:sz w:val="18"/>
                <w:szCs w:val="18"/>
                <w:lang w:eastAsia="ru-RU"/>
              </w:rPr>
              <w:t>.153</w:t>
            </w:r>
            <w:r w:rsidR="00D44974" w:rsidRPr="00FC2945">
              <w:rPr>
                <w:rFonts w:ascii="Arial" w:eastAsia="Times New Roman" w:hAnsi="Arial" w:cs="Arial"/>
                <w:color w:val="2D343E"/>
                <w:sz w:val="18"/>
                <w:szCs w:val="18"/>
                <w:lang w:eastAsia="ru-RU"/>
              </w:rPr>
              <w:t>. Учитель С</w:t>
            </w:r>
            <w:r w:rsidR="00D44974">
              <w:rPr>
                <w:rFonts w:ascii="Arial" w:eastAsia="Times New Roman" w:hAnsi="Arial" w:cs="Arial"/>
                <w:color w:val="2D343E"/>
                <w:sz w:val="18"/>
                <w:szCs w:val="18"/>
                <w:lang w:eastAsia="ru-RU"/>
              </w:rPr>
              <w:t>феры ИВ Дома По</w:t>
            </w:r>
            <w:r>
              <w:rPr>
                <w:rFonts w:ascii="Arial" w:eastAsia="Times New Roman" w:hAnsi="Arial" w:cs="Arial"/>
                <w:color w:val="2D343E"/>
                <w:sz w:val="18"/>
                <w:szCs w:val="18"/>
                <w:lang w:eastAsia="ru-RU"/>
              </w:rPr>
              <w:t>ля Пробуждения Человека ИВО 16267</w:t>
            </w:r>
            <w:r w:rsidR="00D44974">
              <w:rPr>
                <w:rFonts w:ascii="Arial" w:eastAsia="Times New Roman" w:hAnsi="Arial" w:cs="Arial"/>
                <w:color w:val="2D343E"/>
                <w:sz w:val="18"/>
                <w:szCs w:val="18"/>
                <w:lang w:eastAsia="ru-RU"/>
              </w:rPr>
              <w:t xml:space="preserve"> ИВР ИВАС Есений Версавия</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Хмурович Домника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26.06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30.07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16290</w:t>
            </w:r>
            <w:r w:rsidR="00D44974">
              <w:rPr>
                <w:rFonts w:ascii="Arial" w:eastAsia="Times New Roman" w:hAnsi="Arial" w:cs="Arial"/>
                <w:color w:val="2D343E"/>
                <w:sz w:val="18"/>
                <w:szCs w:val="18"/>
                <w:lang w:eastAsia="ru-RU"/>
              </w:rPr>
              <w:t>.152.</w:t>
            </w:r>
            <w:r w:rsidR="00D44974" w:rsidRPr="00FC2945">
              <w:rPr>
                <w:rFonts w:ascii="Arial" w:eastAsia="Times New Roman" w:hAnsi="Arial" w:cs="Arial"/>
                <w:color w:val="2D343E"/>
                <w:sz w:val="18"/>
                <w:szCs w:val="18"/>
                <w:lang w:eastAsia="ru-RU"/>
              </w:rPr>
              <w:t xml:space="preserve"> Учитель Сфе</w:t>
            </w:r>
            <w:r w:rsidR="00D44974">
              <w:rPr>
                <w:rFonts w:ascii="Arial" w:eastAsia="Times New Roman" w:hAnsi="Arial" w:cs="Arial"/>
                <w:color w:val="2D343E"/>
                <w:sz w:val="18"/>
                <w:szCs w:val="18"/>
                <w:lang w:eastAsia="ru-RU"/>
              </w:rPr>
              <w:t xml:space="preserve">ры ИВ Дома Времени </w:t>
            </w:r>
            <w:r w:rsidR="00D44974" w:rsidRPr="00FC2945">
              <w:rPr>
                <w:rFonts w:ascii="Arial" w:eastAsia="Times New Roman" w:hAnsi="Arial" w:cs="Arial"/>
                <w:color w:val="2D343E"/>
                <w:sz w:val="18"/>
                <w:szCs w:val="18"/>
                <w:lang w:eastAsia="ru-RU"/>
              </w:rPr>
              <w:t xml:space="preserve"> Чел</w:t>
            </w:r>
            <w:r>
              <w:rPr>
                <w:rFonts w:ascii="Arial" w:eastAsia="Times New Roman" w:hAnsi="Arial" w:cs="Arial"/>
                <w:color w:val="2D343E"/>
                <w:sz w:val="18"/>
                <w:szCs w:val="18"/>
                <w:lang w:eastAsia="ru-RU"/>
              </w:rPr>
              <w:t xml:space="preserve">овека ИВО 16267 </w:t>
            </w:r>
            <w:r w:rsidR="00D44974">
              <w:rPr>
                <w:rFonts w:ascii="Arial" w:eastAsia="Times New Roman" w:hAnsi="Arial" w:cs="Arial"/>
                <w:color w:val="2D343E"/>
                <w:sz w:val="18"/>
                <w:szCs w:val="18"/>
                <w:lang w:eastAsia="ru-RU"/>
              </w:rPr>
              <w:t>ИВР, ИВАС Константин Ксения</w:t>
            </w:r>
            <w:r w:rsidR="00D44974" w:rsidRPr="00FC2945">
              <w:rPr>
                <w:rFonts w:ascii="Arial" w:eastAsia="Times New Roman" w:hAnsi="Arial" w:cs="Arial"/>
                <w:color w:val="2D343E"/>
                <w:sz w:val="18"/>
                <w:szCs w:val="18"/>
                <w:lang w:eastAsia="ru-RU"/>
              </w:rPr>
              <w:t xml:space="preserve"> [Филиал Тирасполь]</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Брусенская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27.06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31.07</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E95739">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16289</w:t>
            </w:r>
            <w:r w:rsidR="00D44974">
              <w:rPr>
                <w:rFonts w:ascii="Arial" w:eastAsia="Times New Roman" w:hAnsi="Arial" w:cs="Arial"/>
                <w:color w:val="2D343E"/>
                <w:sz w:val="18"/>
                <w:szCs w:val="18"/>
                <w:lang w:eastAsia="ru-RU"/>
              </w:rPr>
              <w:t>.151.</w:t>
            </w:r>
            <w:r w:rsidR="00D44974" w:rsidRPr="00FC2945">
              <w:rPr>
                <w:rFonts w:ascii="Arial" w:eastAsia="Times New Roman" w:hAnsi="Arial" w:cs="Arial"/>
                <w:color w:val="2D343E"/>
                <w:sz w:val="18"/>
                <w:szCs w:val="18"/>
                <w:lang w:eastAsia="ru-RU"/>
              </w:rPr>
              <w:t xml:space="preserve"> Учитель Сфер</w:t>
            </w:r>
            <w:r w:rsidR="00D44974">
              <w:rPr>
                <w:rFonts w:ascii="Arial" w:eastAsia="Times New Roman" w:hAnsi="Arial" w:cs="Arial"/>
                <w:color w:val="2D343E"/>
                <w:sz w:val="18"/>
                <w:szCs w:val="18"/>
                <w:lang w:eastAsia="ru-RU"/>
              </w:rPr>
              <w:t xml:space="preserve">ы ИВ Дома Пространства </w:t>
            </w:r>
            <w:r w:rsidR="00D44974" w:rsidRPr="00FC2945">
              <w:rPr>
                <w:rFonts w:ascii="Arial" w:eastAsia="Times New Roman" w:hAnsi="Arial" w:cs="Arial"/>
                <w:color w:val="2D343E"/>
                <w:sz w:val="18"/>
                <w:szCs w:val="18"/>
                <w:lang w:eastAsia="ru-RU"/>
              </w:rPr>
              <w:t xml:space="preserve"> Челов</w:t>
            </w:r>
            <w:r>
              <w:rPr>
                <w:rFonts w:ascii="Arial" w:eastAsia="Times New Roman" w:hAnsi="Arial" w:cs="Arial"/>
                <w:color w:val="2D343E"/>
                <w:sz w:val="18"/>
                <w:szCs w:val="18"/>
                <w:lang w:eastAsia="ru-RU"/>
              </w:rPr>
              <w:t xml:space="preserve">ека ИВО 16267 </w:t>
            </w:r>
            <w:r w:rsidR="00D44974">
              <w:rPr>
                <w:rFonts w:ascii="Arial" w:eastAsia="Times New Roman" w:hAnsi="Arial" w:cs="Arial"/>
                <w:color w:val="2D343E"/>
                <w:sz w:val="18"/>
                <w:szCs w:val="18"/>
                <w:lang w:eastAsia="ru-RU"/>
              </w:rPr>
              <w:t>ИВР, ИВАС Ростислав Эмма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Манькова Елена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28.06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01.08</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16288</w:t>
            </w:r>
            <w:r w:rsidR="00D44974">
              <w:rPr>
                <w:rFonts w:ascii="Arial" w:eastAsia="Times New Roman" w:hAnsi="Arial" w:cs="Arial"/>
                <w:color w:val="2D343E"/>
                <w:sz w:val="18"/>
                <w:szCs w:val="18"/>
                <w:lang w:eastAsia="ru-RU"/>
              </w:rPr>
              <w:t>.</w:t>
            </w:r>
            <w:r>
              <w:rPr>
                <w:rFonts w:ascii="Arial" w:eastAsia="Times New Roman" w:hAnsi="Arial" w:cs="Arial"/>
                <w:color w:val="2D343E"/>
                <w:sz w:val="18"/>
                <w:szCs w:val="18"/>
                <w:lang w:eastAsia="ru-RU"/>
              </w:rPr>
              <w:t>150.</w:t>
            </w:r>
            <w:r w:rsidR="00D44974" w:rsidRPr="00FC2945">
              <w:rPr>
                <w:rFonts w:ascii="Arial" w:eastAsia="Times New Roman" w:hAnsi="Arial" w:cs="Arial"/>
                <w:color w:val="2D343E"/>
                <w:sz w:val="18"/>
                <w:szCs w:val="18"/>
                <w:lang w:eastAsia="ru-RU"/>
              </w:rPr>
              <w:t xml:space="preserve"> Учитель </w:t>
            </w:r>
            <w:r w:rsidR="00D44974">
              <w:rPr>
                <w:rFonts w:ascii="Arial" w:eastAsia="Times New Roman" w:hAnsi="Arial" w:cs="Arial"/>
                <w:color w:val="2D343E"/>
                <w:sz w:val="18"/>
                <w:szCs w:val="18"/>
                <w:lang w:eastAsia="ru-RU"/>
              </w:rPr>
              <w:t xml:space="preserve">Сферы ИВ Дома </w:t>
            </w:r>
            <w:r w:rsidR="00D44974" w:rsidRPr="00FC2945">
              <w:rPr>
                <w:rFonts w:ascii="Arial" w:eastAsia="Times New Roman" w:hAnsi="Arial" w:cs="Arial"/>
                <w:color w:val="2D343E"/>
                <w:sz w:val="18"/>
                <w:szCs w:val="18"/>
                <w:lang w:eastAsia="ru-RU"/>
              </w:rPr>
              <w:t xml:space="preserve"> </w:t>
            </w:r>
            <w:r w:rsidR="00D44974">
              <w:rPr>
                <w:rFonts w:ascii="Arial" w:eastAsia="Times New Roman" w:hAnsi="Arial" w:cs="Arial"/>
                <w:color w:val="2D343E"/>
                <w:sz w:val="18"/>
                <w:szCs w:val="18"/>
                <w:lang w:eastAsia="ru-RU"/>
              </w:rPr>
              <w:t xml:space="preserve">Скорости </w:t>
            </w:r>
            <w:r w:rsidR="00D44974" w:rsidRPr="00FC2945">
              <w:rPr>
                <w:rFonts w:ascii="Arial" w:eastAsia="Times New Roman" w:hAnsi="Arial" w:cs="Arial"/>
                <w:color w:val="2D343E"/>
                <w:sz w:val="18"/>
                <w:szCs w:val="18"/>
                <w:lang w:eastAsia="ru-RU"/>
              </w:rPr>
              <w:t>Челове</w:t>
            </w:r>
            <w:r>
              <w:rPr>
                <w:rFonts w:ascii="Arial" w:eastAsia="Times New Roman" w:hAnsi="Arial" w:cs="Arial"/>
                <w:color w:val="2D343E"/>
                <w:sz w:val="18"/>
                <w:szCs w:val="18"/>
                <w:lang w:eastAsia="ru-RU"/>
              </w:rPr>
              <w:t xml:space="preserve">ка ИВО 16267 </w:t>
            </w:r>
            <w:r w:rsidR="00D44974">
              <w:rPr>
                <w:rFonts w:ascii="Arial" w:eastAsia="Times New Roman" w:hAnsi="Arial" w:cs="Arial"/>
                <w:color w:val="2D343E"/>
                <w:sz w:val="18"/>
                <w:szCs w:val="18"/>
                <w:lang w:eastAsia="ru-RU"/>
              </w:rPr>
              <w:t>ИВР, ИВАС Ян Стафия</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Котовская Тамара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D44974"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29.06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02.08</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D44974"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16287</w:t>
            </w:r>
            <w:r w:rsidR="00D44974">
              <w:rPr>
                <w:rFonts w:ascii="Arial" w:eastAsia="Times New Roman" w:hAnsi="Arial" w:cs="Arial"/>
                <w:color w:val="2D343E"/>
                <w:sz w:val="18"/>
                <w:szCs w:val="18"/>
                <w:lang w:eastAsia="ru-RU"/>
              </w:rPr>
              <w:t>.149. Учитель Сферы ИВ Дома Мерности Человека</w:t>
            </w:r>
            <w:r w:rsidR="00D44974" w:rsidRPr="00FC2945">
              <w:rPr>
                <w:rFonts w:ascii="Arial" w:eastAsia="Times New Roman" w:hAnsi="Arial" w:cs="Arial"/>
                <w:color w:val="2D343E"/>
                <w:sz w:val="18"/>
                <w:szCs w:val="18"/>
                <w:lang w:eastAsia="ru-RU"/>
              </w:rPr>
              <w:t xml:space="preserve"> </w:t>
            </w:r>
            <w:r>
              <w:rPr>
                <w:rFonts w:ascii="Arial" w:eastAsia="Times New Roman" w:hAnsi="Arial" w:cs="Arial"/>
                <w:color w:val="2D343E"/>
                <w:sz w:val="18"/>
                <w:szCs w:val="18"/>
                <w:lang w:eastAsia="ru-RU"/>
              </w:rPr>
              <w:t xml:space="preserve">ИВО  16267 </w:t>
            </w:r>
            <w:r w:rsidR="00D44974">
              <w:rPr>
                <w:rFonts w:ascii="Arial" w:eastAsia="Times New Roman" w:hAnsi="Arial" w:cs="Arial"/>
                <w:color w:val="2D343E"/>
                <w:sz w:val="18"/>
                <w:szCs w:val="18"/>
                <w:lang w:eastAsia="ru-RU"/>
              </w:rPr>
              <w:t>ИВР, ИВАС Василий</w:t>
            </w:r>
            <w:r>
              <w:rPr>
                <w:rFonts w:ascii="Arial" w:eastAsia="Times New Roman" w:hAnsi="Arial" w:cs="Arial"/>
                <w:color w:val="2D343E"/>
                <w:sz w:val="18"/>
                <w:szCs w:val="18"/>
                <w:lang w:eastAsia="ru-RU"/>
              </w:rPr>
              <w:t xml:space="preserve"> Оксана (филиал Тирасполь</w:t>
            </w:r>
            <w:r w:rsidR="00D44974">
              <w:rPr>
                <w:rFonts w:ascii="Arial" w:eastAsia="Times New Roman" w:hAnsi="Arial" w:cs="Arial"/>
                <w:color w:val="2D343E"/>
                <w:sz w:val="18"/>
                <w:szCs w:val="18"/>
                <w:lang w:eastAsia="ru-RU"/>
              </w:rPr>
              <w:t>)</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Уткина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44974" w:rsidRDefault="00E9573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E95739"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95739" w:rsidRDefault="00E95739"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30.06</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95739" w:rsidRDefault="00032EAE"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03.08</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95739" w:rsidRDefault="00E95739" w:rsidP="00267513">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95739" w:rsidRPr="00E95739" w:rsidRDefault="00E95739" w:rsidP="00E95739">
            <w:pPr>
              <w:jc w:val="center"/>
              <w:rPr>
                <w:rFonts w:ascii="Times New Roman" w:eastAsia="Times New Roman" w:hAnsi="Times New Roman" w:cs="Times New Roman"/>
                <w:sz w:val="18"/>
                <w:szCs w:val="18"/>
                <w:lang w:eastAsia="ru-RU"/>
              </w:rPr>
            </w:pPr>
            <w:r w:rsidRPr="00E95739">
              <w:rPr>
                <w:rFonts w:ascii="Times New Roman" w:eastAsia="Times New Roman" w:hAnsi="Times New Roman" w:cs="Times New Roman"/>
                <w:color w:val="2D343E"/>
                <w:sz w:val="18"/>
                <w:szCs w:val="18"/>
                <w:lang w:eastAsia="ru-RU"/>
              </w:rPr>
              <w:t xml:space="preserve">16286.148. </w:t>
            </w:r>
            <w:r w:rsidRPr="00E95739">
              <w:rPr>
                <w:rFonts w:ascii="Times New Roman" w:eastAsia="Times New Roman" w:hAnsi="Times New Roman" w:cs="Times New Roman"/>
                <w:sz w:val="18"/>
                <w:szCs w:val="18"/>
                <w:lang w:eastAsia="ru-RU"/>
              </w:rPr>
              <w:t>Учитель Сферы ИВДИВО Воссоединённости Изначально Вышестоящего Отца…ИВР, ИВАС Арсений Ульяна  (филиал Тирасполь)</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95739" w:rsidRDefault="00E9573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Виеру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95739" w:rsidRDefault="00E9573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bl>
    <w:p w:rsidR="00267513" w:rsidRDefault="00267513" w:rsidP="00267513">
      <w:pPr>
        <w:spacing w:after="0" w:line="240" w:lineRule="auto"/>
      </w:pPr>
    </w:p>
    <w:p w:rsidR="005676A6" w:rsidRPr="005676A6" w:rsidRDefault="00383246" w:rsidP="00267513">
      <w:pPr>
        <w:spacing w:after="0" w:line="240" w:lineRule="auto"/>
        <w:rPr>
          <w:rFonts w:ascii="Tahoma" w:eastAsia="Times New Roman" w:hAnsi="Tahoma" w:cs="Tahoma"/>
          <w:color w:val="2D343E"/>
          <w:sz w:val="21"/>
          <w:szCs w:val="21"/>
          <w:lang w:eastAsia="ru-RU"/>
        </w:rPr>
      </w:pPr>
      <w:hyperlink r:id="rId10" w:history="1">
        <w:r w:rsidR="005676A6" w:rsidRPr="005676A6">
          <w:rPr>
            <w:rFonts w:ascii="Tahoma" w:eastAsia="Times New Roman" w:hAnsi="Tahoma" w:cs="Tahoma"/>
            <w:color w:val="395A93"/>
            <w:sz w:val="21"/>
            <w:szCs w:val="21"/>
            <w:u w:val="single"/>
            <w:lang w:eastAsia="ru-RU"/>
          </w:rPr>
          <w:br/>
        </w:r>
      </w:hyperlink>
      <w:r w:rsidR="005676A6"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5" name="Рисунок 5"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zkrivbass.ru/wp-content/uploads/2013/04/boxshadow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5676A6" w:rsidRPr="00A47493" w:rsidRDefault="005676A6" w:rsidP="00267513">
      <w:pPr>
        <w:spacing w:after="0" w:line="240" w:lineRule="auto"/>
        <w:jc w:val="center"/>
        <w:outlineLvl w:val="2"/>
        <w:rPr>
          <w:rFonts w:ascii="Arial" w:eastAsia="Times New Roman" w:hAnsi="Arial" w:cs="Arial"/>
          <w:b/>
          <w:color w:val="808EA3"/>
          <w:sz w:val="32"/>
          <w:szCs w:val="32"/>
          <w:lang w:eastAsia="ru-RU"/>
        </w:rPr>
      </w:pPr>
      <w:r w:rsidRPr="00A47493">
        <w:rPr>
          <w:rFonts w:ascii="Arial" w:eastAsia="Times New Roman" w:hAnsi="Arial" w:cs="Arial"/>
          <w:b/>
          <w:color w:val="808EA3"/>
          <w:sz w:val="32"/>
          <w:szCs w:val="32"/>
          <w:lang w:eastAsia="ru-RU"/>
        </w:rPr>
        <w:t xml:space="preserve"> Дежурство в Здании ИВДИВО </w:t>
      </w:r>
      <w:r w:rsidR="00E95739">
        <w:rPr>
          <w:rFonts w:ascii="Arial" w:eastAsia="Times New Roman" w:hAnsi="Arial" w:cs="Arial"/>
          <w:b/>
          <w:color w:val="C00000"/>
          <w:sz w:val="32"/>
          <w:szCs w:val="32"/>
          <w:lang w:eastAsia="ru-RU"/>
        </w:rPr>
        <w:t xml:space="preserve">16267 </w:t>
      </w:r>
      <w:r w:rsidRPr="00A47493">
        <w:rPr>
          <w:rFonts w:ascii="Arial" w:eastAsia="Times New Roman" w:hAnsi="Arial" w:cs="Arial"/>
          <w:b/>
          <w:color w:val="808EA3"/>
          <w:sz w:val="32"/>
          <w:szCs w:val="32"/>
          <w:lang w:eastAsia="ru-RU"/>
        </w:rPr>
        <w:t>ИВР</w:t>
      </w:r>
    </w:p>
    <w:p w:rsidR="00A47493" w:rsidRDefault="00A47493" w:rsidP="00267513">
      <w:pPr>
        <w:spacing w:after="0" w:line="240" w:lineRule="auto"/>
        <w:jc w:val="both"/>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xml:space="preserve">Дежурство проходит Мираклево в Здании подразделения ИВДИВО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 xml:space="preserve">ИВР на 1 вышестоящей реальности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ИВР, и в физическом офисе подразделения.</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outlineLvl w:val="3"/>
        <w:rPr>
          <w:rFonts w:ascii="Arial" w:eastAsia="Times New Roman" w:hAnsi="Arial" w:cs="Arial"/>
          <w:color w:val="4D596A"/>
          <w:sz w:val="27"/>
          <w:szCs w:val="27"/>
          <w:lang w:eastAsia="ru-RU"/>
        </w:rPr>
      </w:pPr>
      <w:r w:rsidRPr="005676A6">
        <w:rPr>
          <w:rFonts w:ascii="Arial" w:eastAsia="Times New Roman" w:hAnsi="Arial" w:cs="Arial"/>
          <w:color w:val="4D596A"/>
          <w:sz w:val="27"/>
          <w:szCs w:val="27"/>
          <w:lang w:eastAsia="ru-RU"/>
        </w:rPr>
        <w:t>I. Алгоритм исполнения задач и реализаций условий дежурства.</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 xml:space="preserve">Приём и сдача дежурства в зале ИВ Отца ежедневно в </w:t>
      </w:r>
      <w:r w:rsidR="00032EAE">
        <w:rPr>
          <w:rFonts w:ascii="Tahoma" w:eastAsia="Times New Roman" w:hAnsi="Tahoma" w:cs="Tahoma"/>
          <w:b/>
          <w:bCs/>
          <w:color w:val="0A0F1A"/>
          <w:sz w:val="21"/>
          <w:szCs w:val="21"/>
          <w:lang w:eastAsia="ru-RU"/>
        </w:rPr>
        <w:t>11</w:t>
      </w:r>
      <w:r w:rsidR="00A666E7">
        <w:rPr>
          <w:rFonts w:ascii="Tahoma" w:eastAsia="Times New Roman" w:hAnsi="Tahoma" w:cs="Tahoma"/>
          <w:b/>
          <w:bCs/>
          <w:color w:val="0A0F1A"/>
          <w:sz w:val="21"/>
          <w:szCs w:val="21"/>
          <w:lang w:eastAsia="ru-RU"/>
        </w:rPr>
        <w:t xml:space="preserve"> часов вечера</w:t>
      </w:r>
      <w:r w:rsidRPr="005676A6">
        <w:rPr>
          <w:rFonts w:ascii="Tahoma" w:eastAsia="Times New Roman" w:hAnsi="Tahoma" w:cs="Tahoma"/>
          <w:color w:val="0A0F1A"/>
          <w:sz w:val="21"/>
          <w:szCs w:val="21"/>
          <w:lang w:eastAsia="ru-RU"/>
        </w:rPr>
        <w:t>. Там возжигаемся, общаемся с ИВ Отцом, ИВАС Кут Хуми</w:t>
      </w:r>
      <w:r w:rsidR="00422CFA">
        <w:rPr>
          <w:rFonts w:ascii="Tahoma" w:eastAsia="Times New Roman" w:hAnsi="Tahoma" w:cs="Tahoma"/>
          <w:color w:val="0A0F1A"/>
          <w:sz w:val="21"/>
          <w:szCs w:val="21"/>
          <w:lang w:eastAsia="ru-RU"/>
        </w:rPr>
        <w:t xml:space="preserve"> Фаинь и ИВАС Огнеславом Ниной</w:t>
      </w:r>
      <w:r w:rsidRPr="005676A6">
        <w:rPr>
          <w:rFonts w:ascii="Tahoma" w:eastAsia="Times New Roman" w:hAnsi="Tahoma" w:cs="Tahoma"/>
          <w:color w:val="0A0F1A"/>
          <w:sz w:val="21"/>
          <w:szCs w:val="21"/>
          <w:lang w:eastAsia="ru-RU"/>
        </w:rPr>
        <w:t xml:space="preserve"> по вопросам дежурства и выходим, становясь перед зданием.</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Входим в здание, фиксируем начало дежурства на ресепшн. Дежурство началось!</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Алгоритм действий каждый продумывает, складывает сам</w:t>
      </w:r>
      <w:r w:rsidRPr="005676A6">
        <w:rPr>
          <w:rFonts w:ascii="Tahoma" w:eastAsia="Times New Roman" w:hAnsi="Tahoma" w:cs="Tahoma"/>
          <w:color w:val="0A0F1A"/>
          <w:sz w:val="21"/>
          <w:szCs w:val="21"/>
          <w:lang w:eastAsia="ru-RU"/>
        </w:rPr>
        <w:t xml:space="preserve"> с учётом динамики условий и ситуаций в здании, вокруг него и синтезфизической фиксацией на территории. На территорию не «выходить», стоять Столпом Сферой Синтеза ИВДИВО, держа фиксацию </w:t>
      </w:r>
      <w:r w:rsidR="00032EAE">
        <w:rPr>
          <w:rFonts w:ascii="Tahoma" w:eastAsia="Times New Roman" w:hAnsi="Tahoma" w:cs="Tahoma"/>
          <w:color w:val="0A0F1A"/>
          <w:sz w:val="21"/>
          <w:szCs w:val="21"/>
          <w:lang w:eastAsia="ru-RU"/>
        </w:rPr>
        <w:t>16267</w:t>
      </w:r>
      <w:r w:rsidRPr="005676A6">
        <w:rPr>
          <w:rFonts w:ascii="Tahoma" w:eastAsia="Times New Roman" w:hAnsi="Tahoma" w:cs="Tahoma"/>
          <w:color w:val="0A0F1A"/>
          <w:sz w:val="21"/>
          <w:szCs w:val="21"/>
          <w:lang w:eastAsia="ru-RU"/>
        </w:rPr>
        <w:t xml:space="preserve"> ИВ Реального явления. В материю Огонь оформляет Дом!</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Можно попросить Теургию для раскрутки (смотри пункт выше). Вообще – можно всё, что сложите и всё, что вам даёт Отец. Спрашивайте. Проверка одна – от ИВДИВО включилось Синтез Синтезом ИВ Отца, значит можно.</w:t>
      </w:r>
    </w:p>
    <w:p w:rsidR="005676A6" w:rsidRPr="005676A6" w:rsidRDefault="005676A6" w:rsidP="00267513">
      <w:pPr>
        <w:numPr>
          <w:ilvl w:val="0"/>
          <w:numId w:val="2"/>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Обязательно ставим </w:t>
      </w:r>
      <w:r w:rsidRPr="005676A6">
        <w:rPr>
          <w:rFonts w:ascii="Tahoma" w:eastAsia="Times New Roman" w:hAnsi="Tahoma" w:cs="Tahoma"/>
          <w:b/>
          <w:bCs/>
          <w:color w:val="0A0F1A"/>
          <w:sz w:val="21"/>
          <w:szCs w:val="21"/>
          <w:lang w:eastAsia="ru-RU"/>
        </w:rPr>
        <w:t>МАГНИТ ИВ Отца – ИВ Матери</w:t>
      </w:r>
      <w:r w:rsidRPr="005676A6">
        <w:rPr>
          <w:rFonts w:ascii="Tahoma" w:eastAsia="Times New Roman" w:hAnsi="Tahoma" w:cs="Tahoma"/>
          <w:color w:val="0A0F1A"/>
          <w:sz w:val="21"/>
          <w:szCs w:val="21"/>
          <w:lang w:eastAsia="ru-RU"/>
        </w:rPr>
        <w:t> </w:t>
      </w:r>
      <w:r w:rsidR="00032EAE">
        <w:rPr>
          <w:rFonts w:ascii="Tahoma" w:eastAsia="Times New Roman" w:hAnsi="Tahoma" w:cs="Tahoma"/>
          <w:b/>
          <w:bCs/>
          <w:color w:val="0A0F1A"/>
          <w:sz w:val="21"/>
          <w:szCs w:val="21"/>
          <w:lang w:eastAsia="ru-RU"/>
        </w:rPr>
        <w:t xml:space="preserve">16267 </w:t>
      </w:r>
      <w:r w:rsidRPr="005676A6">
        <w:rPr>
          <w:rFonts w:ascii="Tahoma" w:eastAsia="Times New Roman" w:hAnsi="Tahoma" w:cs="Tahoma"/>
          <w:b/>
          <w:bCs/>
          <w:color w:val="0A0F1A"/>
          <w:sz w:val="21"/>
          <w:szCs w:val="21"/>
          <w:lang w:eastAsia="ru-RU"/>
        </w:rPr>
        <w:t>ИВРн</w:t>
      </w:r>
      <w:r w:rsidR="00A666E7">
        <w:rPr>
          <w:rFonts w:ascii="Tahoma" w:eastAsia="Times New Roman" w:hAnsi="Tahoma" w:cs="Tahoma"/>
          <w:b/>
          <w:bCs/>
          <w:color w:val="0A0F1A"/>
          <w:sz w:val="21"/>
          <w:szCs w:val="21"/>
          <w:lang w:eastAsia="ru-RU"/>
        </w:rPr>
        <w:t>-</w:t>
      </w:r>
      <w:r w:rsidRPr="005676A6">
        <w:rPr>
          <w:rFonts w:ascii="Tahoma" w:eastAsia="Times New Roman" w:hAnsi="Tahoma" w:cs="Tahoma"/>
          <w:b/>
          <w:bCs/>
          <w:color w:val="0A0F1A"/>
          <w:sz w:val="21"/>
          <w:szCs w:val="21"/>
          <w:lang w:eastAsia="ru-RU"/>
        </w:rPr>
        <w:t>о</w:t>
      </w:r>
      <w:r w:rsidRPr="005676A6">
        <w:rPr>
          <w:rFonts w:ascii="Tahoma" w:eastAsia="Times New Roman" w:hAnsi="Tahoma" w:cs="Tahoma"/>
          <w:color w:val="0A0F1A"/>
          <w:sz w:val="21"/>
          <w:szCs w:val="21"/>
          <w:lang w:eastAsia="ru-RU"/>
        </w:rPr>
        <w:t>, насыщаясь и насыщая </w:t>
      </w:r>
      <w:r w:rsidRPr="005676A6">
        <w:rPr>
          <w:rFonts w:ascii="Tahoma" w:eastAsia="Times New Roman" w:hAnsi="Tahoma" w:cs="Tahoma"/>
          <w:b/>
          <w:bCs/>
          <w:color w:val="0A0F1A"/>
          <w:sz w:val="21"/>
          <w:szCs w:val="21"/>
          <w:lang w:eastAsia="ru-RU"/>
        </w:rPr>
        <w:t>Синтезом ИВ Отца, Волей ИВ Отца, Мудростью ИВ Отца</w:t>
      </w:r>
      <w:r w:rsidR="00032EAE">
        <w:rPr>
          <w:rFonts w:ascii="Tahoma" w:eastAsia="Times New Roman" w:hAnsi="Tahoma" w:cs="Tahoma"/>
          <w:color w:val="0A0F1A"/>
          <w:sz w:val="21"/>
          <w:szCs w:val="21"/>
          <w:lang w:eastAsia="ru-RU"/>
        </w:rPr>
        <w:t>. Можно вариативить творчески 16-</w:t>
      </w:r>
      <w:r w:rsidRPr="005676A6">
        <w:rPr>
          <w:rFonts w:ascii="Tahoma" w:eastAsia="Times New Roman" w:hAnsi="Tahoma" w:cs="Tahoma"/>
          <w:color w:val="0A0F1A"/>
          <w:sz w:val="21"/>
          <w:szCs w:val="21"/>
          <w:lang w:eastAsia="ru-RU"/>
        </w:rPr>
        <w:t>цей реализаций ИВ Отца.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3"/>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По итогам – делаем итог опыта</w:t>
      </w:r>
      <w:r w:rsidRPr="005676A6">
        <w:rPr>
          <w:rFonts w:ascii="Tahoma" w:eastAsia="Times New Roman" w:hAnsi="Tahoma" w:cs="Tahoma"/>
          <w:color w:val="0A0F1A"/>
          <w:sz w:val="21"/>
          <w:szCs w:val="21"/>
          <w:lang w:eastAsia="ru-RU"/>
        </w:rPr>
        <w:t>, возжигаясь записью в книге служащего ИВ Отца. И всё, что рекомендуют показать ИВ Отец и Аватары Синтеза, записываем, сообщаем команде ИВДИВО. Желательно с конкретикой: кто, какой Отец, какой Аватар, какая Аватаресса рекомендовали команде явить, чтобы от них каждый служащий самостоятельно тоже видел, проживал сонастроенно в условиях ИВДИВО.</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rPr>
          <w:rFonts w:ascii="Tahoma" w:eastAsia="Times New Roman" w:hAnsi="Tahoma" w:cs="Tahoma"/>
          <w:color w:val="0A0F1A"/>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b/>
          <w:bCs/>
          <w:color w:val="0A0F1A"/>
          <w:sz w:val="21"/>
          <w:szCs w:val="21"/>
          <w:lang w:eastAsia="ru-RU"/>
        </w:rPr>
        <w:t>Дежурство – это</w:t>
      </w:r>
      <w:r w:rsidRPr="005676A6">
        <w:rPr>
          <w:rFonts w:ascii="Tahoma" w:eastAsia="Times New Roman" w:hAnsi="Tahoma" w:cs="Tahoma"/>
          <w:color w:val="0A0F1A"/>
          <w:sz w:val="21"/>
          <w:szCs w:val="21"/>
          <w:lang w:eastAsia="ru-RU"/>
        </w:rPr>
        <w:t> </w:t>
      </w:r>
      <w:r w:rsidRPr="005676A6">
        <w:rPr>
          <w:rFonts w:ascii="Tahoma" w:eastAsia="Times New Roman" w:hAnsi="Tahoma" w:cs="Tahoma"/>
          <w:b/>
          <w:bCs/>
          <w:color w:val="0A0F1A"/>
          <w:sz w:val="21"/>
          <w:szCs w:val="21"/>
          <w:lang w:eastAsia="ru-RU"/>
        </w:rPr>
        <w:t>Стража ИВДИВО и Воинство ИВДИВО</w:t>
      </w:r>
      <w:r w:rsidRPr="005676A6">
        <w:rPr>
          <w:rFonts w:ascii="Tahoma" w:eastAsia="Times New Roman" w:hAnsi="Tahoma" w:cs="Tahoma"/>
          <w:color w:val="0A0F1A"/>
          <w:sz w:val="21"/>
          <w:szCs w:val="21"/>
          <w:lang w:eastAsia="ru-RU"/>
        </w:rPr>
        <w:t>. Возжигаемся обязательно этим. Форма при дежурстве – соответствующая.</w:t>
      </w:r>
    </w:p>
    <w:p w:rsidR="005676A6" w:rsidRPr="005676A6" w:rsidRDefault="005676A6" w:rsidP="00267513">
      <w:pPr>
        <w:numPr>
          <w:ilvl w:val="0"/>
          <w:numId w:val="5"/>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Делаем, нашей дееспособностью синтезчастей ИВ Отцом, нашими правами созидания ИВ Отца, началами творения ИВ Отца, степенью творящего синтеза ИВ Отца, синтезностью ИВ Отца, полномочиями совершенств ИВ Отца, иерархизациями ИВ Отца, должностными компетенциями ИВ Отца!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6"/>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Действовать</w:t>
      </w:r>
      <w:r w:rsidRPr="005676A6">
        <w:rPr>
          <w:rFonts w:ascii="Tahoma" w:eastAsia="Times New Roman" w:hAnsi="Tahoma" w:cs="Tahoma"/>
          <w:color w:val="0A0F1A"/>
          <w:sz w:val="21"/>
          <w:szCs w:val="21"/>
          <w:lang w:eastAsia="ru-RU"/>
        </w:rPr>
        <w:t> </w:t>
      </w:r>
      <w:r w:rsidRPr="005676A6">
        <w:rPr>
          <w:rFonts w:ascii="Tahoma" w:eastAsia="Times New Roman" w:hAnsi="Tahoma" w:cs="Tahoma"/>
          <w:b/>
          <w:bCs/>
          <w:color w:val="0A0F1A"/>
          <w:sz w:val="21"/>
          <w:szCs w:val="21"/>
          <w:lang w:eastAsia="ru-RU"/>
        </w:rPr>
        <w:t>Ядром, Сферой, Нитью Синтеза (16чной), Столпом</w:t>
      </w:r>
      <w:r w:rsidRPr="005676A6">
        <w:rPr>
          <w:rFonts w:ascii="Tahoma" w:eastAsia="Times New Roman" w:hAnsi="Tahoma" w:cs="Tahoma"/>
          <w:color w:val="0A0F1A"/>
          <w:sz w:val="21"/>
          <w:szCs w:val="21"/>
          <w:lang w:eastAsia="ru-RU"/>
        </w:rPr>
        <w:t xml:space="preserve"> подразделения, развернув фиксацию служащим перед началом дежурства с ИВ Отцом, ИВАС Кут Хуми Фаинь и </w:t>
      </w:r>
      <w:r w:rsidR="00C51336">
        <w:rPr>
          <w:rFonts w:ascii="Tahoma" w:eastAsia="Times New Roman" w:hAnsi="Tahoma" w:cs="Tahoma"/>
          <w:color w:val="0A0F1A"/>
          <w:sz w:val="21"/>
          <w:szCs w:val="21"/>
          <w:lang w:eastAsia="ru-RU"/>
        </w:rPr>
        <w:t>Огнеслав</w:t>
      </w:r>
      <w:r w:rsidRPr="005676A6">
        <w:rPr>
          <w:rFonts w:ascii="Tahoma" w:eastAsia="Times New Roman" w:hAnsi="Tahoma" w:cs="Tahoma"/>
          <w:color w:val="0A0F1A"/>
          <w:sz w:val="21"/>
          <w:szCs w:val="21"/>
          <w:lang w:eastAsia="ru-RU"/>
        </w:rPr>
        <w:t xml:space="preserve">ом </w:t>
      </w:r>
      <w:r w:rsidR="00C51336">
        <w:rPr>
          <w:rFonts w:ascii="Tahoma" w:eastAsia="Times New Roman" w:hAnsi="Tahoma" w:cs="Tahoma"/>
          <w:color w:val="0A0F1A"/>
          <w:sz w:val="21"/>
          <w:szCs w:val="21"/>
          <w:lang w:eastAsia="ru-RU"/>
        </w:rPr>
        <w:t>Ниной</w:t>
      </w:r>
      <w:r w:rsidRPr="005676A6">
        <w:rPr>
          <w:rFonts w:ascii="Tahoma" w:eastAsia="Times New Roman" w:hAnsi="Tahoma" w:cs="Tahoma"/>
          <w:color w:val="0A0F1A"/>
          <w:sz w:val="21"/>
          <w:szCs w:val="21"/>
          <w:lang w:eastAsia="ru-RU"/>
        </w:rPr>
        <w:t xml:space="preserve"> Цельным Синтезом ИВ Отца и ИВДИВО. Плюс, сложив личную и командную синтезспецифику условий Аватаров Синтеза компетенций Аватаров Синтеза служащих дежурных на всё обозначенное время дежурства.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7"/>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Добиваться и отслеживать максимальную концентрацию Синтеза</w:t>
      </w:r>
      <w:r w:rsidRPr="005676A6">
        <w:rPr>
          <w:rFonts w:ascii="Tahoma" w:eastAsia="Times New Roman" w:hAnsi="Tahoma" w:cs="Tahoma"/>
          <w:color w:val="0A0F1A"/>
          <w:sz w:val="21"/>
          <w:szCs w:val="21"/>
          <w:lang w:eastAsia="ru-RU"/>
        </w:rPr>
        <w:t xml:space="preserve"> ИВ Отца </w:t>
      </w:r>
      <w:r w:rsidR="00032EAE">
        <w:rPr>
          <w:rFonts w:ascii="Tahoma" w:eastAsia="Times New Roman" w:hAnsi="Tahoma" w:cs="Tahoma"/>
          <w:color w:val="0A0F1A"/>
          <w:sz w:val="21"/>
          <w:szCs w:val="21"/>
          <w:lang w:eastAsia="ru-RU"/>
        </w:rPr>
        <w:t xml:space="preserve">16267 </w:t>
      </w:r>
      <w:r w:rsidRPr="005676A6">
        <w:rPr>
          <w:rFonts w:ascii="Tahoma" w:eastAsia="Times New Roman" w:hAnsi="Tahoma" w:cs="Tahoma"/>
          <w:color w:val="0A0F1A"/>
          <w:sz w:val="21"/>
          <w:szCs w:val="21"/>
          <w:lang w:eastAsia="ru-RU"/>
        </w:rPr>
        <w:t>ИВР в здании, потом/одновременно синтезфизической фиксацией Столпа Сферой явления территории Синтезо</w:t>
      </w:r>
      <w:r w:rsidR="00422585">
        <w:rPr>
          <w:rFonts w:ascii="Tahoma" w:eastAsia="Times New Roman" w:hAnsi="Tahoma" w:cs="Tahoma"/>
          <w:color w:val="0A0F1A"/>
          <w:sz w:val="21"/>
          <w:szCs w:val="21"/>
          <w:lang w:eastAsia="ru-RU"/>
        </w:rPr>
        <w:t xml:space="preserve">м ИВ Отца в явлении ИВ Отца 16385 ИВРно, ИВДИВО 16320 </w:t>
      </w:r>
      <w:r w:rsidRPr="005676A6">
        <w:rPr>
          <w:rFonts w:ascii="Tahoma" w:eastAsia="Times New Roman" w:hAnsi="Tahoma" w:cs="Tahoma"/>
          <w:color w:val="0A0F1A"/>
          <w:sz w:val="21"/>
          <w:szCs w:val="21"/>
          <w:lang w:eastAsia="ru-RU"/>
        </w:rPr>
        <w:t xml:space="preserve">ИВРно, ИВАС </w:t>
      </w:r>
      <w:r w:rsidR="00C51336">
        <w:rPr>
          <w:rFonts w:ascii="Tahoma" w:eastAsia="Times New Roman" w:hAnsi="Tahoma" w:cs="Tahoma"/>
          <w:color w:val="0A0F1A"/>
          <w:sz w:val="21"/>
          <w:szCs w:val="21"/>
          <w:lang w:eastAsia="ru-RU"/>
        </w:rPr>
        <w:t>Огнеслава Нины</w:t>
      </w:r>
      <w:r w:rsidRPr="005676A6">
        <w:rPr>
          <w:rFonts w:ascii="Tahoma" w:eastAsia="Times New Roman" w:hAnsi="Tahoma" w:cs="Tahoma"/>
          <w:color w:val="0A0F1A"/>
          <w:sz w:val="21"/>
          <w:szCs w:val="21"/>
          <w:lang w:eastAsia="ru-RU"/>
        </w:rPr>
        <w:t xml:space="preserve"> </w:t>
      </w:r>
      <w:r w:rsidR="00422585">
        <w:rPr>
          <w:rFonts w:ascii="Tahoma" w:eastAsia="Times New Roman" w:hAnsi="Tahoma" w:cs="Tahoma"/>
          <w:color w:val="0A0F1A"/>
          <w:sz w:val="21"/>
          <w:szCs w:val="21"/>
          <w:lang w:eastAsia="ru-RU"/>
        </w:rPr>
        <w:t xml:space="preserve">16267 </w:t>
      </w:r>
      <w:r w:rsidRPr="005676A6">
        <w:rPr>
          <w:rFonts w:ascii="Tahoma" w:eastAsia="Times New Roman" w:hAnsi="Tahoma" w:cs="Tahoma"/>
          <w:color w:val="0A0F1A"/>
          <w:sz w:val="21"/>
          <w:szCs w:val="21"/>
          <w:lang w:eastAsia="ru-RU"/>
        </w:rPr>
        <w:t>ИВРно и 16</w:t>
      </w:r>
      <w:r w:rsidR="00422585">
        <w:rPr>
          <w:rFonts w:ascii="Tahoma" w:eastAsia="Times New Roman" w:hAnsi="Tahoma" w:cs="Tahoma"/>
          <w:color w:val="0A0F1A"/>
          <w:sz w:val="21"/>
          <w:szCs w:val="21"/>
          <w:lang w:eastAsia="ru-RU"/>
        </w:rPr>
        <w:t xml:space="preserve"> </w:t>
      </w:r>
      <w:r w:rsidRPr="005676A6">
        <w:rPr>
          <w:rFonts w:ascii="Tahoma" w:eastAsia="Times New Roman" w:hAnsi="Tahoma" w:cs="Tahoma"/>
          <w:color w:val="0A0F1A"/>
          <w:sz w:val="21"/>
          <w:szCs w:val="21"/>
          <w:lang w:eastAsia="ru-RU"/>
        </w:rPr>
        <w:t>ИВРно Мг ФА в целом 16384но (учимся, охватывая Огнём сферы служащего, у кого есть цельность Абсолюта ИВ Отца и цельный стандарт Чело</w:t>
      </w:r>
      <w:r w:rsidR="00422585">
        <w:rPr>
          <w:rFonts w:ascii="Tahoma" w:eastAsia="Times New Roman" w:hAnsi="Tahoma" w:cs="Tahoma"/>
          <w:color w:val="0A0F1A"/>
          <w:sz w:val="21"/>
          <w:szCs w:val="21"/>
          <w:lang w:eastAsia="ru-RU"/>
        </w:rPr>
        <w:t>века ИВ Отца — обязательно) и 64-ри</w:t>
      </w:r>
      <w:r w:rsidRPr="005676A6">
        <w:rPr>
          <w:rFonts w:ascii="Tahoma" w:eastAsia="Times New Roman" w:hAnsi="Tahoma" w:cs="Tahoma"/>
          <w:color w:val="0A0F1A"/>
          <w:sz w:val="21"/>
          <w:szCs w:val="21"/>
          <w:lang w:eastAsia="ru-RU"/>
        </w:rPr>
        <w:t>чно синтезреальностно </w:t>
      </w:r>
      <w:r w:rsidR="00422585">
        <w:rPr>
          <w:rFonts w:ascii="Tahoma" w:eastAsia="Times New Roman" w:hAnsi="Tahoma" w:cs="Tahoma"/>
          <w:b/>
          <w:bCs/>
          <w:color w:val="0A0F1A"/>
          <w:sz w:val="21"/>
          <w:szCs w:val="21"/>
          <w:lang w:eastAsia="ru-RU"/>
        </w:rPr>
        <w:t>(7489-7552</w:t>
      </w:r>
      <w:r w:rsidRPr="005676A6">
        <w:rPr>
          <w:rFonts w:ascii="Tahoma" w:eastAsia="Times New Roman" w:hAnsi="Tahoma" w:cs="Tahoma"/>
          <w:b/>
          <w:bCs/>
          <w:color w:val="0A0F1A"/>
          <w:sz w:val="21"/>
          <w:szCs w:val="21"/>
          <w:lang w:eastAsia="ru-RU"/>
        </w:rPr>
        <w:t xml:space="preserve"> – реальности в Мг ФА нашей ответственности ИВРти явления)</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8"/>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На этажах здания концентрировать цельность Синтеза ИВ Отца</w:t>
      </w:r>
      <w:r w:rsidR="00422585">
        <w:rPr>
          <w:rFonts w:ascii="Tahoma" w:eastAsia="Times New Roman" w:hAnsi="Tahoma" w:cs="Tahoma"/>
          <w:color w:val="0A0F1A"/>
          <w:sz w:val="21"/>
          <w:szCs w:val="21"/>
          <w:lang w:eastAsia="ru-RU"/>
        </w:rPr>
        <w:t xml:space="preserve"> 16385-ти </w:t>
      </w:r>
      <w:r w:rsidRPr="005676A6">
        <w:rPr>
          <w:rFonts w:ascii="Tahoma" w:eastAsia="Times New Roman" w:hAnsi="Tahoma" w:cs="Tahoma"/>
          <w:color w:val="0A0F1A"/>
          <w:sz w:val="21"/>
          <w:szCs w:val="21"/>
          <w:lang w:eastAsia="ru-RU"/>
        </w:rPr>
        <w:t xml:space="preserve">ИВРно и ИВ Отца </w:t>
      </w:r>
      <w:r w:rsidR="00422585">
        <w:rPr>
          <w:rFonts w:ascii="Tahoma" w:eastAsia="Times New Roman" w:hAnsi="Tahoma" w:cs="Tahoma"/>
          <w:color w:val="0A0F1A"/>
          <w:sz w:val="21"/>
          <w:szCs w:val="21"/>
          <w:lang w:eastAsia="ru-RU"/>
        </w:rPr>
        <w:t xml:space="preserve">16267-ми </w:t>
      </w:r>
      <w:r w:rsidRPr="005676A6">
        <w:rPr>
          <w:rFonts w:ascii="Tahoma" w:eastAsia="Times New Roman" w:hAnsi="Tahoma" w:cs="Tahoma"/>
          <w:color w:val="0A0F1A"/>
          <w:sz w:val="21"/>
          <w:szCs w:val="21"/>
          <w:lang w:eastAsia="ru-RU"/>
        </w:rPr>
        <w:t>ИВР, ведя фиксацию:</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этажам 64цы ИВ Отца (256-193),</w:t>
      </w:r>
      <w:r w:rsidRPr="005676A6">
        <w:rPr>
          <w:rFonts w:ascii="Tahoma" w:eastAsia="Times New Roman" w:hAnsi="Tahoma" w:cs="Tahoma"/>
          <w:color w:val="2D343E"/>
          <w:sz w:val="21"/>
          <w:szCs w:val="21"/>
          <w:lang w:eastAsia="ru-RU"/>
        </w:rPr>
        <w:t> возжигая синтезипостасный цельный Синтез ИВ Отца в здании с одномоментной 64чной эманацией, он коллективный (учимся его выдерживать);</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недействующим этажам</w:t>
      </w:r>
      <w:r w:rsidRPr="005676A6">
        <w:rPr>
          <w:rFonts w:ascii="Tahoma" w:eastAsia="Times New Roman" w:hAnsi="Tahoma" w:cs="Tahoma"/>
          <w:color w:val="2D343E"/>
          <w:sz w:val="21"/>
          <w:szCs w:val="21"/>
          <w:lang w:eastAsia="ru-RU"/>
        </w:rPr>
        <w:t> Нитью Синтеза и Огнём Ядра подразделения, возжигаясь перспективой условий соответствующей реализации готовящимися служащими ИВ Отца с Аватарами Синтеза;</w:t>
      </w:r>
    </w:p>
    <w:p w:rsid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действующим этажам</w:t>
      </w:r>
      <w:r w:rsidRPr="005676A6">
        <w:rPr>
          <w:rFonts w:ascii="Tahoma" w:eastAsia="Times New Roman" w:hAnsi="Tahoma" w:cs="Tahoma"/>
          <w:color w:val="2D343E"/>
          <w:sz w:val="21"/>
          <w:szCs w:val="21"/>
          <w:lang w:eastAsia="ru-RU"/>
        </w:rPr>
        <w:t xml:space="preserve"> фиксировать весь этаж, синтезируясь с Аватарами Синтеза на этих этажах, объединяя и выравнивая Синтезом в целом Синтезом ИВ Отца </w:t>
      </w:r>
      <w:r w:rsidR="00422585">
        <w:rPr>
          <w:rFonts w:ascii="Tahoma" w:eastAsia="Times New Roman" w:hAnsi="Tahoma" w:cs="Tahoma"/>
          <w:color w:val="2D343E"/>
          <w:sz w:val="21"/>
          <w:szCs w:val="21"/>
          <w:lang w:eastAsia="ru-RU"/>
        </w:rPr>
        <w:t xml:space="preserve">16267 </w:t>
      </w:r>
      <w:r w:rsidRPr="005676A6">
        <w:rPr>
          <w:rFonts w:ascii="Tahoma" w:eastAsia="Times New Roman" w:hAnsi="Tahoma" w:cs="Tahoma"/>
          <w:color w:val="2D343E"/>
          <w:sz w:val="21"/>
          <w:szCs w:val="21"/>
          <w:lang w:eastAsia="ru-RU"/>
        </w:rPr>
        <w:t>ИВР Ядром, Сферой, Нитью Синтеза, Столпно в цельности синтеза зданием.</w:t>
      </w:r>
    </w:p>
    <w:p w:rsidR="00A47493" w:rsidRPr="005676A6" w:rsidRDefault="00A47493" w:rsidP="00267513">
      <w:pPr>
        <w:spacing w:after="0" w:line="240" w:lineRule="auto"/>
        <w:jc w:val="both"/>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xml:space="preserve">Действующие этажи здания ИВДИВО </w:t>
      </w:r>
      <w:r w:rsidR="00326ECD">
        <w:rPr>
          <w:rFonts w:ascii="Tahoma" w:eastAsia="Times New Roman" w:hAnsi="Tahoma" w:cs="Tahoma"/>
          <w:color w:val="2D343E"/>
          <w:sz w:val="21"/>
          <w:szCs w:val="21"/>
          <w:lang w:eastAsia="ru-RU"/>
        </w:rPr>
        <w:t xml:space="preserve">16267 </w:t>
      </w:r>
      <w:r w:rsidRPr="005676A6">
        <w:rPr>
          <w:rFonts w:ascii="Tahoma" w:eastAsia="Times New Roman" w:hAnsi="Tahoma" w:cs="Tahoma"/>
          <w:color w:val="2D343E"/>
          <w:sz w:val="21"/>
          <w:szCs w:val="21"/>
          <w:lang w:eastAsia="ru-RU"/>
        </w:rPr>
        <w:t xml:space="preserve">ИВР на данный момент: </w:t>
      </w:r>
      <w:r w:rsidRPr="00A47493">
        <w:rPr>
          <w:rFonts w:ascii="Tahoma" w:eastAsia="Times New Roman" w:hAnsi="Tahoma" w:cs="Tahoma"/>
          <w:b/>
          <w:color w:val="2D343E"/>
          <w:sz w:val="21"/>
          <w:szCs w:val="21"/>
          <w:highlight w:val="yellow"/>
          <w:lang w:eastAsia="ru-RU"/>
        </w:rPr>
        <w:t>192-1</w:t>
      </w:r>
      <w:r w:rsidR="00111537">
        <w:rPr>
          <w:rFonts w:ascii="Tahoma" w:eastAsia="Times New Roman" w:hAnsi="Tahoma" w:cs="Tahoma"/>
          <w:b/>
          <w:color w:val="2D343E"/>
          <w:sz w:val="21"/>
          <w:szCs w:val="21"/>
          <w:highlight w:val="yellow"/>
          <w:lang w:eastAsia="ru-RU"/>
        </w:rPr>
        <w:t>72</w:t>
      </w:r>
      <w:r w:rsidRPr="00A47493">
        <w:rPr>
          <w:rFonts w:ascii="Tahoma" w:eastAsia="Times New Roman" w:hAnsi="Tahoma" w:cs="Tahoma"/>
          <w:b/>
          <w:color w:val="2D343E"/>
          <w:sz w:val="21"/>
          <w:szCs w:val="21"/>
          <w:highlight w:val="yellow"/>
          <w:lang w:eastAsia="ru-RU"/>
        </w:rPr>
        <w:t>; 160-1</w:t>
      </w:r>
      <w:r w:rsidR="00326ECD">
        <w:rPr>
          <w:rFonts w:ascii="Tahoma" w:eastAsia="Times New Roman" w:hAnsi="Tahoma" w:cs="Tahoma"/>
          <w:b/>
          <w:color w:val="2D343E"/>
          <w:sz w:val="21"/>
          <w:szCs w:val="21"/>
          <w:highlight w:val="yellow"/>
          <w:lang w:eastAsia="ru-RU"/>
        </w:rPr>
        <w:t>48</w:t>
      </w:r>
      <w:r w:rsidRPr="005676A6">
        <w:rPr>
          <w:rFonts w:ascii="Tahoma" w:eastAsia="Times New Roman" w:hAnsi="Tahoma" w:cs="Tahoma"/>
          <w:color w:val="2D343E"/>
          <w:sz w:val="21"/>
          <w:szCs w:val="21"/>
          <w:lang w:eastAsia="ru-RU"/>
        </w:rPr>
        <w:t>.</w:t>
      </w:r>
    </w:p>
    <w:p w:rsidR="005676A6" w:rsidRPr="005676A6" w:rsidRDefault="005676A6" w:rsidP="00267513">
      <w:pPr>
        <w:numPr>
          <w:ilvl w:val="0"/>
          <w:numId w:val="9"/>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На каждом действующем этаже</w:t>
      </w:r>
      <w:r w:rsidRPr="005676A6">
        <w:rPr>
          <w:rFonts w:ascii="Tahoma" w:eastAsia="Times New Roman" w:hAnsi="Tahoma" w:cs="Tahoma"/>
          <w:color w:val="0A0F1A"/>
          <w:sz w:val="21"/>
          <w:szCs w:val="21"/>
          <w:lang w:eastAsia="ru-RU"/>
        </w:rPr>
        <w:t> возжигаемся и развёртываем соответствующий Огонь ИВ Отца, синтезируя итогово Синтезом ИВ Отца и держа этим цельность условий, синтеза, огня, системы ИВ Отца всего во всём зданием, в настройке реакций, импульсов, сигналов от Ядра, Сферы, Нити, Столпа всем временем дежурства до сдачи.</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10"/>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По всем возникающим вопросам учимся общаться и координироваться</w:t>
      </w:r>
      <w:r w:rsidRPr="005676A6">
        <w:rPr>
          <w:rFonts w:ascii="Tahoma" w:eastAsia="Times New Roman" w:hAnsi="Tahoma" w:cs="Tahoma"/>
          <w:color w:val="0A0F1A"/>
          <w:sz w:val="21"/>
          <w:szCs w:val="21"/>
          <w:lang w:eastAsia="ru-RU"/>
        </w:rPr>
        <w:t> с ИВ Отцом и всеми Аватарами Синтеза компетенций Синтеза соответственно. Оцениваем обстановку, согласовываем действия с Аватарами Синтеза, применяем инструменты, синтезируя нужное качество и выразимость огня и синтеза.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1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Раскручивать 8/16рично</w:t>
      </w:r>
      <w:r w:rsidRPr="005676A6">
        <w:rPr>
          <w:rFonts w:ascii="Tahoma" w:eastAsia="Times New Roman" w:hAnsi="Tahoma" w:cs="Tahoma"/>
          <w:color w:val="0A0F1A"/>
          <w:sz w:val="21"/>
          <w:szCs w:val="21"/>
          <w:lang w:eastAsia="ru-RU"/>
        </w:rPr>
        <w:t xml:space="preserve">: синтезогнём ИВ Отца, синтездухом ИВ Отца, синтезсветом ИВ Отца, синтезэнергией ИВ Отца, синтезсубъядерностью ИВ Отца, синтезформой ИВ Отца, синтезсодержанием ИВ Отца, синтезполем ИВ Отца </w:t>
      </w:r>
      <w:r w:rsidR="00326ECD">
        <w:rPr>
          <w:rFonts w:ascii="Tahoma" w:eastAsia="Times New Roman" w:hAnsi="Tahoma" w:cs="Tahoma"/>
          <w:color w:val="0A0F1A"/>
          <w:sz w:val="21"/>
          <w:szCs w:val="21"/>
          <w:lang w:eastAsia="ru-RU"/>
        </w:rPr>
        <w:t xml:space="preserve">16267 </w:t>
      </w:r>
      <w:r w:rsidRPr="005676A6">
        <w:rPr>
          <w:rFonts w:ascii="Tahoma" w:eastAsia="Times New Roman" w:hAnsi="Tahoma" w:cs="Tahoma"/>
          <w:color w:val="0A0F1A"/>
          <w:sz w:val="21"/>
          <w:szCs w:val="21"/>
          <w:lang w:eastAsia="ru-RU"/>
        </w:rPr>
        <w:t>ИВРеально. Научиться этому в процессе реализации синтеза в здании и на территории вышестоящей реальности (окрестности вокруг здания в экополисе) и синтезфизически.</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326ECD" w:rsidRPr="00326ECD" w:rsidRDefault="00326ECD" w:rsidP="00326ECD">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326ECD">
        <w:rPr>
          <w:rFonts w:ascii="Times New Roman" w:eastAsia="Times New Roman" w:hAnsi="Times New Roman" w:cs="Times New Roman"/>
          <w:b/>
          <w:bCs/>
          <w:color w:val="0000FF"/>
          <w:sz w:val="24"/>
          <w:szCs w:val="24"/>
          <w:lang w:eastAsia="ru-RU"/>
        </w:rPr>
        <w:t>ИЗНАЧАЛЬНО ВЫШЕСТОЯЩИЙ ДОМ ИЗНАЧАЛЬНО ВЫШЕСТОЯЩЕГО ОТЦА</w:t>
      </w:r>
    </w:p>
    <w:p w:rsidR="00326ECD" w:rsidRPr="00326ECD" w:rsidRDefault="00326ECD" w:rsidP="00326E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ECD">
        <w:rPr>
          <w:rFonts w:ascii="Times New Roman" w:eastAsia="Times New Roman" w:hAnsi="Times New Roman" w:cs="Times New Roman"/>
          <w:b/>
          <w:bCs/>
          <w:color w:val="0000FF"/>
          <w:sz w:val="24"/>
          <w:szCs w:val="24"/>
          <w:lang w:eastAsia="ru-RU"/>
        </w:rPr>
        <w:t>РАСПОРЯЖЕНИЕ (</w:t>
      </w:r>
      <w:r w:rsidRPr="00326ECD">
        <w:rPr>
          <w:rFonts w:ascii="Times New Roman" w:eastAsia="Times New Roman" w:hAnsi="Times New Roman" w:cs="Times New Roman"/>
          <w:b/>
          <w:bCs/>
          <w:color w:val="FF0000"/>
          <w:sz w:val="24"/>
          <w:szCs w:val="24"/>
          <w:lang w:eastAsia="ru-RU"/>
        </w:rPr>
        <w:t>16</w:t>
      </w:r>
      <w:r w:rsidRPr="00326ECD">
        <w:rPr>
          <w:rFonts w:ascii="Times New Roman" w:eastAsia="Times New Roman" w:hAnsi="Times New Roman" w:cs="Times New Roman"/>
          <w:b/>
          <w:bCs/>
          <w:color w:val="0000FF"/>
          <w:sz w:val="24"/>
          <w:szCs w:val="24"/>
          <w:lang w:eastAsia="ru-RU"/>
        </w:rPr>
        <w:t>) Здание Изначально Вышестоящего Отца</w:t>
      </w:r>
    </w:p>
    <w:p w:rsidR="00326ECD" w:rsidRPr="00326ECD" w:rsidRDefault="00326ECD" w:rsidP="00326E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6ECD">
        <w:rPr>
          <w:rFonts w:ascii="Times New Roman" w:eastAsia="Times New Roman" w:hAnsi="Times New Roman" w:cs="Times New Roman"/>
          <w:color w:val="FF0000"/>
          <w:sz w:val="24"/>
          <w:szCs w:val="24"/>
          <w:lang w:eastAsia="ru-RU"/>
        </w:rPr>
        <w:t>Утверждаю. КХ 26032018</w:t>
      </w:r>
      <w:r w:rsidRPr="00326ECD">
        <w:rPr>
          <w:rFonts w:ascii="Times New Roman" w:eastAsia="Times New Roman" w:hAnsi="Times New Roman" w:cs="Times New Roman"/>
          <w:color w:val="FF0000"/>
          <w:sz w:val="24"/>
          <w:szCs w:val="24"/>
          <w:lang w:eastAsia="ru-RU"/>
        </w:rPr>
        <w:br/>
        <w:t>Обновление новым явлением 16-цы ИВО. ВС 26032018</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Решением Изначально Вышестоящего Отца:</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 Утвердить 16 явлений организации Человека физическим и любым иным явлением от Человека Плана Творения до Отца ИВО, с определением 48 явлений от Человека Частей ИВО до Человека ИВДИВО явлениями Посвящений, Статусов, Творящих Синтезов, Синтезностей, Полномочий Совершенств, Иерархизаций и Должностных Компетенций ИВДИВО каждого шестнадцатеричного исполнения или явления соответственно.</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2. Развернуть 4096-ой Изначально Вышестоящего Отца любого явления фиксацию 64 Посвящений, 64 Статусов, 64 Творящих Синтезов, 64 Синтезности, 64 Полномочия Совершенств, 64 Иерархизации и 256-ть Должностных компетенций ИВДИВО в любом явлении любого здания Изначально Вышестоящего Отца фиксациями соответствующих Репликаций, Созиданий, Творений, Любви, Мудрости, Воли и Синтеза.</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3. Развернуть все здания Синтеза, ИВ Отца, ИВ Матери, ИВ Ипостасей Изначальности ИВО, ИВ Аватаров Синтеза ИВО, подразделений ИВДИВО, спецзданий ИВДИВО и всех ракурсов ВЦРМ, ИВ Реальностей и Реальностей Экополисов ИВДИВО любого явления размером 64х64 256этажными.</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4. Определить явление каждого здания четырьмя слегка вогнутыми внутрь стенами размером 62 метра и угловых срезов здания в явлении четырёх малых стен примерно двух-трёх метров ширины, с явлением вогнутости и размеров угловых срезов стен индивидуальными параметрами, восьмиметровой высотой каждого этажа и явлением Субъядерного мерностного слоя стенами и перегородками залов здания без офизиченной размерности ими.</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5. Определить вершиной здания восьмигранную пирамиду с четырьмя крупными слегка вогнутыми сторонами 4х вогнутых стен и 4 малыми чёткими сторонами четырёх ровных стен от скошенных углов здания синтезируемых вершиной с явлением в ней Зала Изначально Вышестоящего Отца.</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6. Определить на мансардном, 257 этаже каждого здания Зал Изначально Вышестоящего Отца с фиксацией ядра в центре зала и идущего из него Столпа.</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7. Определить центром каждого здания явление Столпа Изначально Вышестоящего Отца сквозь все этажи в пол первого этажа в явлении всего во всём осуществления всего во всём данного конкретного здания ИВДИВО и фиксируемых рядом лестниц с панорамными лифтами.</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8. Определить в здании Синтеза и здании подразделения ИВДИВО 16 залов каждого этажа идущих по периметру стен, с четырьмя угловыми и тремя идущими между ними, с центральным холлом каждого этажа с идущим сквозь все этажи Столпом Изначально Вышестоящего Отца в его центре и входом в здание между 14 и 13 залом размером 3.6 метров в ширину с сокращением 13 и 14 зала на 1.8 метров одной стеной каждым.</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9. Определить в здании Синтеза и здании подразделения ИВДИВО размеры 14 залов 12.8х12.8 метров примерно 163.84 квадратными метрами и двух 13, 14 залов 12.8х11 метров 140.8 квадратных метров без учёта вогнутости и скошенных углов здания четырьмя залами, с холлом идущего Столпа ИВО сквозь здание в 1520.64 квадратных метра.</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10. Определить расположение залов в здании Синтеза и здании подразделения ИВДИВО:</w:t>
      </w:r>
    </w:p>
    <w:p w:rsidR="00326ECD" w:rsidRPr="00326ECD" w:rsidRDefault="00326ECD" w:rsidP="0032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6ECD">
        <w:rPr>
          <w:rFonts w:ascii="Courier New" w:eastAsia="Times New Roman" w:hAnsi="Courier New" w:cs="Courier New"/>
          <w:sz w:val="20"/>
          <w:szCs w:val="20"/>
          <w:lang w:eastAsia="ru-RU"/>
        </w:rPr>
        <w:t>12-13-14-15-16</w:t>
      </w:r>
    </w:p>
    <w:p w:rsidR="00326ECD" w:rsidRPr="00326ECD" w:rsidRDefault="00326ECD" w:rsidP="0032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6ECD">
        <w:rPr>
          <w:rFonts w:ascii="Courier New" w:eastAsia="Times New Roman" w:hAnsi="Courier New" w:cs="Courier New"/>
          <w:sz w:val="20"/>
          <w:szCs w:val="20"/>
          <w:lang w:eastAsia="ru-RU"/>
        </w:rPr>
        <w:t>11   холл   01</w:t>
      </w:r>
    </w:p>
    <w:p w:rsidR="00326ECD" w:rsidRPr="00326ECD" w:rsidRDefault="00326ECD" w:rsidP="0032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6ECD">
        <w:rPr>
          <w:rFonts w:ascii="Courier New" w:eastAsia="Times New Roman" w:hAnsi="Courier New" w:cs="Courier New"/>
          <w:sz w:val="20"/>
          <w:szCs w:val="20"/>
          <w:lang w:eastAsia="ru-RU"/>
        </w:rPr>
        <w:t>10  Столп   02</w:t>
      </w:r>
    </w:p>
    <w:p w:rsidR="00326ECD" w:rsidRPr="00326ECD" w:rsidRDefault="00326ECD" w:rsidP="0032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6ECD">
        <w:rPr>
          <w:rFonts w:ascii="Courier New" w:eastAsia="Times New Roman" w:hAnsi="Courier New" w:cs="Courier New"/>
          <w:sz w:val="20"/>
          <w:szCs w:val="20"/>
          <w:lang w:eastAsia="ru-RU"/>
        </w:rPr>
        <w:t>09лест/лифт 03</w:t>
      </w:r>
    </w:p>
    <w:p w:rsidR="00326ECD" w:rsidRPr="00326ECD" w:rsidRDefault="00326ECD" w:rsidP="0032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6ECD">
        <w:rPr>
          <w:rFonts w:ascii="Courier New" w:eastAsia="Times New Roman" w:hAnsi="Courier New" w:cs="Courier New"/>
          <w:sz w:val="20"/>
          <w:szCs w:val="20"/>
          <w:lang w:eastAsia="ru-RU"/>
        </w:rPr>
        <w:t>08-07-06-05-04</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11. Определить явление 16ти залов каждого этажа здания Синтеза Изначально Вышестоящего Отца:</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16. Зал Синтеза ИВДИВО явления ИВДИВО в целом каждым этажом каждого здания</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15. Зал Библиотеки Синтеза Изначально Вышестоящего Отца, ИВ Ипостасей Изначальности ИВО и ИВАС ИВО ИВДИВО.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14. Зал Синтеза ИВ Ипостаси Изначальности и ИВ Аватаров Синтеза 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13. Зал Эталона Синтеза Организации ИВ Ипостаси Изначальности и ИВ Аватаров Синтеза 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12. Зал Куба Синтеза Творения 16 явлений от Человека Плана Творения до Отца ИВО по одному на каждый этаж Иерархически в 16 вариантах.</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11. Зал Куба Синтеза Творения 4096 Частностей соответствующего явления аппаратов систем Частей/Посвящений-Иерархизаций этажа.</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10. Зал Куба Синтеза Творения 4096 Аппаратов соответствующего явления аппаратов систем Частей/Посвящений-Иерархизаций этажа.</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09. Зал Куба Синтеза Творения 4096 Систем соответствующего явления аппаратов систем Частей/Посвящений-Иерархизаций этажа.</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08. Зал Куба Синтеза Творения 4096 Части/Посвящений-Иерархизаций синтеза 16 ракурсов 16цы ИВО соответствующего явления этажа.</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07. Зал Синтеза Прав Созидания и концентрации знаний, содержательности, Репликации, компетенций ИВМАН ИВДИВО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06. Зал Синтеза Начал Творения и концентрации умений, формы, Созидания, компетенций Психодинамического Мастерства ИВДИВО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05. Зал Синтеза Творящего Синтеза и концентрации навыков, субъядерности, Творения, компетенций Высшей Вышколенности Синтезом</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04. Зал Синтеза Синтезности и концентрации применений, Силы Энергии, Любви, компетенций Учителей Синтеза ИВДИВО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03. Зал Синтеза Полномочий Совершенств и концентрации совершенств, Концентрации Света, Мудрости, компетенций ИВ Человека 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02. Зал Синтеза Иерархизации и концентрации полномочий, Глубины Вершин Духа, Воли, компетенций Иерархии ИВДИВО</w:t>
      </w:r>
    </w:p>
    <w:p w:rsidR="00326ECD" w:rsidRPr="00326ECD" w:rsidRDefault="00326ECD" w:rsidP="00326EC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01. Зал Синтеза Должностной компетенции ИВДИВО и концентрации явлений, Огня Иерархии, Синтеза, компетенций ИВДИВО</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12. Определить явление 16ти залов каждого этажа здания подразделения ИВДИВО Изначально Вышестоящего Отца:</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16. Зал ИВДИВО явления ИВДИВО в целом каждым этажом каждого здания</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15. Зал Учителей, Владык и Аватаров ИВДИВО, с 240 этажа и ниже залы Владык Синтеза в Иерархии Должностной компетенции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14. Зал ИВ Ипостаси Изначальности и ИВ Аватаров Синтеза 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13. Зал Эталона Организации ИВ Ипостаси Изначальности и ИВ Аватаров Синтеза 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12. Зал Куба Творения 16 явлений от Человека Плана Творения до Отца ИВО по одному на каждый этаж Иерархически в 16 вариантах.</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11. Зал Куба Творения 4096 Частностей соответствующего явления аппаратов систем Частей/Посвящений-Иерархизаций этажа.</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10. Зал Куба Творения 4096 Аппаратов соответствующего явления аппаратов систем Частей/Посвящений-Иерархизаций этажа.</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09. Зал Куба Творения 4096 Систем соответствующего явления аппаратов систем Частей/Посвящений-Иерархизаций этажа.</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08. Зал Куба Творения 4096 Части/Посвящений-Иерархизаций синтеза 16 ракурсов 16цы ИВО соответствующего явления этажа.</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07. Зал Прав Созидания и концентрации знаний, содержательности, Репликации, компетенций ИВМАН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06. Зал Начал Творения и концентрации умений, формы, Созидания, компетенций Психодинамического Мастерства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05. Зал Творящего Синтеза и концентрации навыков, субъядерности, Творения, компетенций Высшей Вышколенности Синтезом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04. Зал Синтезности и концентрации применений, Силы Энергии, Любви, компетенций Учителей Синтеза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03. Зал Полномочий Совершенств и концентрации совершенств, Концентрации Света, Мудрости, компетенций ИВ Человека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02. Зал Иерархизации и концентрации полномочий, Глубины Вершин Духа, Воли, компетенций Иерархии ИВДИВО</w:t>
      </w:r>
    </w:p>
    <w:p w:rsidR="00326ECD" w:rsidRPr="00326ECD" w:rsidRDefault="00326ECD" w:rsidP="00326EC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01. Зал Должностной компетенции ИВДИВО и концентрации явлений, Огня Иерархии, Синтеза, компетенций ИВДИВО</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13. Перевести явление Экополисов ИВДИВО Реальностей с первого вышестоящего присутствия на явление Реальности Метагалактики Фа в целом.</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14. Перевести явление Экополисов ИВДИВО Изначально Вышестоящих Реальностей с первой вышестоящей реальности на явление Изначально Вышестоящей Реальности в целом.</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15. Применить немедленно.</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ИВО ВС</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b/>
          <w:bCs/>
          <w:sz w:val="24"/>
          <w:szCs w:val="24"/>
          <w:lang w:eastAsia="ru-RU"/>
        </w:rPr>
        <w:t>Приложение №1</w:t>
      </w:r>
      <w:bookmarkStart w:id="0" w:name="_GoBack"/>
      <w:bookmarkEnd w:id="0"/>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Регламентно определить фиксацию в 15 зале по 256-193 этажам:</w:t>
      </w:r>
    </w:p>
    <w:p w:rsidR="00326ECD" w:rsidRPr="00326ECD" w:rsidRDefault="00326ECD" w:rsidP="00326ECD">
      <w:pPr>
        <w:spacing w:before="100" w:beforeAutospacing="1" w:after="100" w:afterAutospacing="1" w:line="240" w:lineRule="auto"/>
        <w:rPr>
          <w:rFonts w:ascii="Times New Roman" w:eastAsia="Times New Roman" w:hAnsi="Times New Roman" w:cs="Times New Roman"/>
          <w:sz w:val="24"/>
          <w:szCs w:val="24"/>
          <w:lang w:eastAsia="ru-RU"/>
        </w:rPr>
      </w:pPr>
      <w:r w:rsidRPr="00326ECD">
        <w:rPr>
          <w:rFonts w:ascii="Times New Roman" w:eastAsia="Times New Roman" w:hAnsi="Times New Roman" w:cs="Times New Roman"/>
          <w:sz w:val="24"/>
          <w:szCs w:val="24"/>
          <w:lang w:eastAsia="ru-RU"/>
        </w:rPr>
        <w:t>256 – Зал Совета ИВО подразделения</w:t>
      </w:r>
      <w:r w:rsidRPr="00326ECD">
        <w:rPr>
          <w:rFonts w:ascii="Times New Roman" w:eastAsia="Times New Roman" w:hAnsi="Times New Roman" w:cs="Times New Roman"/>
          <w:sz w:val="24"/>
          <w:szCs w:val="24"/>
          <w:lang w:eastAsia="ru-RU"/>
        </w:rPr>
        <w:br/>
        <w:t>255 – Зал Иерархии Подразделения ИВДИВО всего состава</w:t>
      </w:r>
      <w:r w:rsidRPr="00326ECD">
        <w:rPr>
          <w:rFonts w:ascii="Times New Roman" w:eastAsia="Times New Roman" w:hAnsi="Times New Roman" w:cs="Times New Roman"/>
          <w:sz w:val="24"/>
          <w:szCs w:val="24"/>
          <w:lang w:eastAsia="ru-RU"/>
        </w:rPr>
        <w:br/>
        <w:t>254 – Зал Совета ИВДИВО Владык ИДИВО</w:t>
      </w:r>
      <w:r w:rsidRPr="00326ECD">
        <w:rPr>
          <w:rFonts w:ascii="Times New Roman" w:eastAsia="Times New Roman" w:hAnsi="Times New Roman" w:cs="Times New Roman"/>
          <w:sz w:val="24"/>
          <w:szCs w:val="24"/>
          <w:lang w:eastAsia="ru-RU"/>
        </w:rPr>
        <w:br/>
        <w:t>253 – Зал Учения Синтеза Изначально Вышестоящего Отца</w:t>
      </w:r>
      <w:r w:rsidRPr="00326ECD">
        <w:rPr>
          <w:rFonts w:ascii="Times New Roman" w:eastAsia="Times New Roman" w:hAnsi="Times New Roman" w:cs="Times New Roman"/>
          <w:sz w:val="24"/>
          <w:szCs w:val="24"/>
          <w:lang w:eastAsia="ru-RU"/>
        </w:rPr>
        <w:br/>
        <w:t>252 – Зал Высшей Школы Творящего Синтеза подразделения ИВДИВО</w:t>
      </w:r>
      <w:r w:rsidRPr="00326ECD">
        <w:rPr>
          <w:rFonts w:ascii="Times New Roman" w:eastAsia="Times New Roman" w:hAnsi="Times New Roman" w:cs="Times New Roman"/>
          <w:sz w:val="24"/>
          <w:szCs w:val="24"/>
          <w:lang w:eastAsia="ru-RU"/>
        </w:rPr>
        <w:br/>
        <w:t>251 – Зал Психодинамического Мастерства Созидания подразделения ИВДИВО</w:t>
      </w:r>
      <w:r w:rsidRPr="00326ECD">
        <w:rPr>
          <w:rFonts w:ascii="Times New Roman" w:eastAsia="Times New Roman" w:hAnsi="Times New Roman" w:cs="Times New Roman"/>
          <w:sz w:val="24"/>
          <w:szCs w:val="24"/>
          <w:lang w:eastAsia="ru-RU"/>
        </w:rPr>
        <w:br/>
        <w:t>250 – Зал Научного Синтеза Репликаций Изначально Вышестоящего Отца</w:t>
      </w:r>
      <w:r w:rsidRPr="00326ECD">
        <w:rPr>
          <w:rFonts w:ascii="Times New Roman" w:eastAsia="Times New Roman" w:hAnsi="Times New Roman" w:cs="Times New Roman"/>
          <w:sz w:val="24"/>
          <w:szCs w:val="24"/>
          <w:lang w:eastAsia="ru-RU"/>
        </w:rPr>
        <w:br/>
        <w:t>249 – Зал Метагалактической Цивилизации Жизни… (территория служения)</w:t>
      </w:r>
      <w:r w:rsidRPr="00326ECD">
        <w:rPr>
          <w:rFonts w:ascii="Times New Roman" w:eastAsia="Times New Roman" w:hAnsi="Times New Roman" w:cs="Times New Roman"/>
          <w:sz w:val="24"/>
          <w:szCs w:val="24"/>
          <w:lang w:eastAsia="ru-RU"/>
        </w:rPr>
        <w:br/>
        <w:t>248 – Зал Партии МГК… подразделения ИВДИВО</w:t>
      </w:r>
      <w:r w:rsidRPr="00326ECD">
        <w:rPr>
          <w:rFonts w:ascii="Times New Roman" w:eastAsia="Times New Roman" w:hAnsi="Times New Roman" w:cs="Times New Roman"/>
          <w:sz w:val="24"/>
          <w:szCs w:val="24"/>
          <w:lang w:eastAsia="ru-RU"/>
        </w:rPr>
        <w:br/>
        <w:t>247 – Зал Метагалактической Нации… (территории Служения)</w:t>
      </w:r>
      <w:r w:rsidRPr="00326ECD">
        <w:rPr>
          <w:rFonts w:ascii="Times New Roman" w:eastAsia="Times New Roman" w:hAnsi="Times New Roman" w:cs="Times New Roman"/>
          <w:sz w:val="24"/>
          <w:szCs w:val="24"/>
          <w:lang w:eastAsia="ru-RU"/>
        </w:rPr>
        <w:br/>
        <w:t>246 – Зал Высоко-цельно-метагалактического Синтеза Человека Метагалактики Фа … (территория Служения)</w:t>
      </w:r>
      <w:r w:rsidRPr="00326ECD">
        <w:rPr>
          <w:rFonts w:ascii="Times New Roman" w:eastAsia="Times New Roman" w:hAnsi="Times New Roman" w:cs="Times New Roman"/>
          <w:sz w:val="24"/>
          <w:szCs w:val="24"/>
          <w:lang w:eastAsia="ru-RU"/>
        </w:rPr>
        <w:br/>
        <w:t>245 – Зал Высоко-цельно-реальностно-метагалактического Синтеза Человека Планеты Земля… (территории Служения)</w:t>
      </w:r>
      <w:r w:rsidRPr="00326ECD">
        <w:rPr>
          <w:rFonts w:ascii="Times New Roman" w:eastAsia="Times New Roman" w:hAnsi="Times New Roman" w:cs="Times New Roman"/>
          <w:sz w:val="24"/>
          <w:szCs w:val="24"/>
          <w:lang w:eastAsia="ru-RU"/>
        </w:rPr>
        <w:br/>
        <w:t>244 – Зал Метагалактического Синтеза Человека… (территории Служения)</w:t>
      </w:r>
      <w:r w:rsidRPr="00326ECD">
        <w:rPr>
          <w:rFonts w:ascii="Times New Roman" w:eastAsia="Times New Roman" w:hAnsi="Times New Roman" w:cs="Times New Roman"/>
          <w:sz w:val="24"/>
          <w:szCs w:val="24"/>
          <w:lang w:eastAsia="ru-RU"/>
        </w:rPr>
        <w:br/>
        <w:t>243 – Зал Метагалактической Информации… (территории Служения)</w:t>
      </w:r>
      <w:r w:rsidRPr="00326ECD">
        <w:rPr>
          <w:rFonts w:ascii="Times New Roman" w:eastAsia="Times New Roman" w:hAnsi="Times New Roman" w:cs="Times New Roman"/>
          <w:sz w:val="24"/>
          <w:szCs w:val="24"/>
          <w:lang w:eastAsia="ru-RU"/>
        </w:rPr>
        <w:br/>
        <w:t>242 – Зал Метагалактического Генезиса Энергопотенциала… (территории Служения)</w:t>
      </w:r>
      <w:r w:rsidRPr="00326ECD">
        <w:rPr>
          <w:rFonts w:ascii="Times New Roman" w:eastAsia="Times New Roman" w:hAnsi="Times New Roman" w:cs="Times New Roman"/>
          <w:sz w:val="24"/>
          <w:szCs w:val="24"/>
          <w:lang w:eastAsia="ru-RU"/>
        </w:rPr>
        <w:br/>
        <w:t>241 – Зал Метагалактического Плана Творения… (территории Служения)</w:t>
      </w:r>
      <w:r w:rsidRPr="00326ECD">
        <w:rPr>
          <w:rFonts w:ascii="Times New Roman" w:eastAsia="Times New Roman" w:hAnsi="Times New Roman" w:cs="Times New Roman"/>
          <w:sz w:val="24"/>
          <w:szCs w:val="24"/>
          <w:lang w:eastAsia="ru-RU"/>
        </w:rPr>
        <w:br/>
        <w:t>240 – Зал Синтеза подразделения ИВДИВО</w:t>
      </w:r>
      <w:r w:rsidRPr="00326ECD">
        <w:rPr>
          <w:rFonts w:ascii="Times New Roman" w:eastAsia="Times New Roman" w:hAnsi="Times New Roman" w:cs="Times New Roman"/>
          <w:sz w:val="24"/>
          <w:szCs w:val="24"/>
          <w:lang w:eastAsia="ru-RU"/>
        </w:rPr>
        <w:br/>
        <w:t>239 – Зал Ипостасного курса Синтеза (седьмого)</w:t>
      </w:r>
      <w:r w:rsidRPr="00326ECD">
        <w:rPr>
          <w:rFonts w:ascii="Times New Roman" w:eastAsia="Times New Roman" w:hAnsi="Times New Roman" w:cs="Times New Roman"/>
          <w:sz w:val="24"/>
          <w:szCs w:val="24"/>
          <w:lang w:eastAsia="ru-RU"/>
        </w:rPr>
        <w:br/>
        <w:t>238 – Зал Профессионально-политического курса Синтеза (шестого)</w:t>
      </w:r>
      <w:r w:rsidRPr="00326ECD">
        <w:rPr>
          <w:rFonts w:ascii="Times New Roman" w:eastAsia="Times New Roman" w:hAnsi="Times New Roman" w:cs="Times New Roman"/>
          <w:sz w:val="24"/>
          <w:szCs w:val="24"/>
          <w:lang w:eastAsia="ru-RU"/>
        </w:rPr>
        <w:br/>
        <w:t>237 – Зал Профессионального курса Синтеза (пятого)</w:t>
      </w:r>
      <w:r w:rsidRPr="00326ECD">
        <w:rPr>
          <w:rFonts w:ascii="Times New Roman" w:eastAsia="Times New Roman" w:hAnsi="Times New Roman" w:cs="Times New Roman"/>
          <w:sz w:val="24"/>
          <w:szCs w:val="24"/>
          <w:lang w:eastAsia="ru-RU"/>
        </w:rPr>
        <w:br/>
        <w:t>236 – Зал Четвёртого курса Синтеза Учителя Синтеза</w:t>
      </w:r>
      <w:r w:rsidRPr="00326ECD">
        <w:rPr>
          <w:rFonts w:ascii="Times New Roman" w:eastAsia="Times New Roman" w:hAnsi="Times New Roman" w:cs="Times New Roman"/>
          <w:sz w:val="24"/>
          <w:szCs w:val="24"/>
          <w:lang w:eastAsia="ru-RU"/>
        </w:rPr>
        <w:br/>
        <w:t>235 – Зал Третьего курса Синтеза Ипостаси</w:t>
      </w:r>
      <w:r w:rsidRPr="00326ECD">
        <w:rPr>
          <w:rFonts w:ascii="Times New Roman" w:eastAsia="Times New Roman" w:hAnsi="Times New Roman" w:cs="Times New Roman"/>
          <w:sz w:val="24"/>
          <w:szCs w:val="24"/>
          <w:lang w:eastAsia="ru-RU"/>
        </w:rPr>
        <w:br/>
        <w:t>234 – Зал Второго курса Синтеза Служащего</w:t>
      </w:r>
      <w:r w:rsidRPr="00326ECD">
        <w:rPr>
          <w:rFonts w:ascii="Times New Roman" w:eastAsia="Times New Roman" w:hAnsi="Times New Roman" w:cs="Times New Roman"/>
          <w:sz w:val="24"/>
          <w:szCs w:val="24"/>
          <w:lang w:eastAsia="ru-RU"/>
        </w:rPr>
        <w:br/>
        <w:t>233 – Зал Первого курса Синтеза Посвящённого</w:t>
      </w:r>
      <w:r w:rsidRPr="00326ECD">
        <w:rPr>
          <w:rFonts w:ascii="Times New Roman" w:eastAsia="Times New Roman" w:hAnsi="Times New Roman" w:cs="Times New Roman"/>
          <w:sz w:val="24"/>
          <w:szCs w:val="24"/>
          <w:lang w:eastAsia="ru-RU"/>
        </w:rPr>
        <w:br/>
        <w:t>232 – Зал Гражданского Синтеза</w:t>
      </w:r>
      <w:r w:rsidRPr="00326ECD">
        <w:rPr>
          <w:rFonts w:ascii="Times New Roman" w:eastAsia="Times New Roman" w:hAnsi="Times New Roman" w:cs="Times New Roman"/>
          <w:sz w:val="24"/>
          <w:szCs w:val="24"/>
          <w:lang w:eastAsia="ru-RU"/>
        </w:rPr>
        <w:br/>
        <w:t>231 – Зал Молодёжного Синтеза</w:t>
      </w:r>
      <w:r w:rsidRPr="00326ECD">
        <w:rPr>
          <w:rFonts w:ascii="Times New Roman" w:eastAsia="Times New Roman" w:hAnsi="Times New Roman" w:cs="Times New Roman"/>
          <w:sz w:val="24"/>
          <w:szCs w:val="24"/>
          <w:lang w:eastAsia="ru-RU"/>
        </w:rPr>
        <w:br/>
        <w:t>230 – Зал Детского Синтеза</w:t>
      </w:r>
      <w:r w:rsidRPr="00326ECD">
        <w:rPr>
          <w:rFonts w:ascii="Times New Roman" w:eastAsia="Times New Roman" w:hAnsi="Times New Roman" w:cs="Times New Roman"/>
          <w:sz w:val="24"/>
          <w:szCs w:val="24"/>
          <w:lang w:eastAsia="ru-RU"/>
        </w:rPr>
        <w:br/>
        <w:t>229 – Зал 64ы Служения ИВО</w:t>
      </w:r>
      <w:r w:rsidRPr="00326ECD">
        <w:rPr>
          <w:rFonts w:ascii="Times New Roman" w:eastAsia="Times New Roman" w:hAnsi="Times New Roman" w:cs="Times New Roman"/>
          <w:sz w:val="24"/>
          <w:szCs w:val="24"/>
          <w:lang w:eastAsia="ru-RU"/>
        </w:rPr>
        <w:br/>
        <w:t>228 – Зал 96цы Научного Синтеза Человека</w:t>
      </w:r>
      <w:r w:rsidRPr="00326ECD">
        <w:rPr>
          <w:rFonts w:ascii="Times New Roman" w:eastAsia="Times New Roman" w:hAnsi="Times New Roman" w:cs="Times New Roman"/>
          <w:sz w:val="24"/>
          <w:szCs w:val="24"/>
          <w:lang w:eastAsia="ru-RU"/>
        </w:rPr>
        <w:br/>
        <w:t>227 – Зал 4096 Генов Человека-Творца Изначально Вышестоящего Отца</w:t>
      </w:r>
      <w:r w:rsidRPr="00326ECD">
        <w:rPr>
          <w:rFonts w:ascii="Times New Roman" w:eastAsia="Times New Roman" w:hAnsi="Times New Roman" w:cs="Times New Roman"/>
          <w:sz w:val="24"/>
          <w:szCs w:val="24"/>
          <w:lang w:eastAsia="ru-RU"/>
        </w:rPr>
        <w:br/>
        <w:t>226 – Зал Инструментов ИВО</w:t>
      </w:r>
      <w:r w:rsidRPr="00326ECD">
        <w:rPr>
          <w:rFonts w:ascii="Times New Roman" w:eastAsia="Times New Roman" w:hAnsi="Times New Roman" w:cs="Times New Roman"/>
          <w:sz w:val="24"/>
          <w:szCs w:val="24"/>
          <w:lang w:eastAsia="ru-RU"/>
        </w:rPr>
        <w:br/>
        <w:t>225 – Зал Ядер Синтеза Изначально Вышестоящего Отца</w:t>
      </w:r>
      <w:r w:rsidRPr="00326ECD">
        <w:rPr>
          <w:rFonts w:ascii="Times New Roman" w:eastAsia="Times New Roman" w:hAnsi="Times New Roman" w:cs="Times New Roman"/>
          <w:sz w:val="24"/>
          <w:szCs w:val="24"/>
          <w:lang w:eastAsia="ru-RU"/>
        </w:rPr>
        <w:br/>
        <w:t>224 – Зал Ивдивного Синтеза Владык Синтеза</w:t>
      </w:r>
      <w:r w:rsidRPr="00326ECD">
        <w:rPr>
          <w:rFonts w:ascii="Times New Roman" w:eastAsia="Times New Roman" w:hAnsi="Times New Roman" w:cs="Times New Roman"/>
          <w:sz w:val="24"/>
          <w:szCs w:val="24"/>
          <w:lang w:eastAsia="ru-RU"/>
        </w:rPr>
        <w:br/>
        <w:t>223 – Зал Частей Человека… Изначально Вышестоящего Отца</w:t>
      </w:r>
      <w:r w:rsidRPr="00326ECD">
        <w:rPr>
          <w:rFonts w:ascii="Times New Roman" w:eastAsia="Times New Roman" w:hAnsi="Times New Roman" w:cs="Times New Roman"/>
          <w:sz w:val="24"/>
          <w:szCs w:val="24"/>
          <w:lang w:eastAsia="ru-RU"/>
        </w:rPr>
        <w:br/>
        <w:t>222 – Зал Человека Высокой Цельной Реальности Метагалактики 4032 Высокой Цельной Реальности (в 17/9эт. здании)</w:t>
      </w:r>
      <w:r w:rsidRPr="00326ECD">
        <w:rPr>
          <w:rFonts w:ascii="Times New Roman" w:eastAsia="Times New Roman" w:hAnsi="Times New Roman" w:cs="Times New Roman"/>
          <w:sz w:val="24"/>
          <w:szCs w:val="24"/>
          <w:lang w:eastAsia="ru-RU"/>
        </w:rPr>
        <w:br/>
        <w:t>221 – Зал Человека Метагалактики Фа первой вышестоящей реальности Метагалактики Фа (в здании)</w:t>
      </w:r>
      <w:r w:rsidRPr="00326ECD">
        <w:rPr>
          <w:rFonts w:ascii="Times New Roman" w:eastAsia="Times New Roman" w:hAnsi="Times New Roman" w:cs="Times New Roman"/>
          <w:sz w:val="24"/>
          <w:szCs w:val="24"/>
          <w:lang w:eastAsia="ru-RU"/>
        </w:rPr>
        <w:br/>
        <w:t>220 – Зал Трансвизоров Человека ИВО</w:t>
      </w:r>
      <w:r w:rsidRPr="00326ECD">
        <w:rPr>
          <w:rFonts w:ascii="Times New Roman" w:eastAsia="Times New Roman" w:hAnsi="Times New Roman" w:cs="Times New Roman"/>
          <w:sz w:val="24"/>
          <w:szCs w:val="24"/>
          <w:lang w:eastAsia="ru-RU"/>
        </w:rPr>
        <w:br/>
        <w:t>219 – Зал Абсолюта ИВО</w:t>
      </w:r>
      <w:r w:rsidRPr="00326ECD">
        <w:rPr>
          <w:rFonts w:ascii="Times New Roman" w:eastAsia="Times New Roman" w:hAnsi="Times New Roman" w:cs="Times New Roman"/>
          <w:sz w:val="24"/>
          <w:szCs w:val="24"/>
          <w:lang w:eastAsia="ru-RU"/>
        </w:rPr>
        <w:br/>
        <w:t>218 – Зал Омеги ИВО</w:t>
      </w:r>
      <w:r w:rsidRPr="00326ECD">
        <w:rPr>
          <w:rFonts w:ascii="Times New Roman" w:eastAsia="Times New Roman" w:hAnsi="Times New Roman" w:cs="Times New Roman"/>
          <w:sz w:val="24"/>
          <w:szCs w:val="24"/>
          <w:lang w:eastAsia="ru-RU"/>
        </w:rPr>
        <w:br/>
        <w:t>217 – Зал Монады ИВО</w:t>
      </w:r>
      <w:r w:rsidRPr="00326ECD">
        <w:rPr>
          <w:rFonts w:ascii="Times New Roman" w:eastAsia="Times New Roman" w:hAnsi="Times New Roman" w:cs="Times New Roman"/>
          <w:sz w:val="24"/>
          <w:szCs w:val="24"/>
          <w:lang w:eastAsia="ru-RU"/>
        </w:rPr>
        <w:br/>
        <w:t>216 – Зал Должностной компетенции ИВДИВО</w:t>
      </w:r>
      <w:r w:rsidRPr="00326ECD">
        <w:rPr>
          <w:rFonts w:ascii="Times New Roman" w:eastAsia="Times New Roman" w:hAnsi="Times New Roman" w:cs="Times New Roman"/>
          <w:sz w:val="24"/>
          <w:szCs w:val="24"/>
          <w:lang w:eastAsia="ru-RU"/>
        </w:rPr>
        <w:br/>
        <w:t>215 – Зал Иерархизации ИВО</w:t>
      </w:r>
      <w:r w:rsidRPr="00326ECD">
        <w:rPr>
          <w:rFonts w:ascii="Times New Roman" w:eastAsia="Times New Roman" w:hAnsi="Times New Roman" w:cs="Times New Roman"/>
          <w:sz w:val="24"/>
          <w:szCs w:val="24"/>
          <w:lang w:eastAsia="ru-RU"/>
        </w:rPr>
        <w:br/>
        <w:t>214 – Зал Полномочий Совершенств ИВО</w:t>
      </w:r>
      <w:r w:rsidRPr="00326ECD">
        <w:rPr>
          <w:rFonts w:ascii="Times New Roman" w:eastAsia="Times New Roman" w:hAnsi="Times New Roman" w:cs="Times New Roman"/>
          <w:sz w:val="24"/>
          <w:szCs w:val="24"/>
          <w:lang w:eastAsia="ru-RU"/>
        </w:rPr>
        <w:br/>
        <w:t>213 – Зал Синтезности ИВО</w:t>
      </w:r>
      <w:r w:rsidRPr="00326ECD">
        <w:rPr>
          <w:rFonts w:ascii="Times New Roman" w:eastAsia="Times New Roman" w:hAnsi="Times New Roman" w:cs="Times New Roman"/>
          <w:sz w:val="24"/>
          <w:szCs w:val="24"/>
          <w:lang w:eastAsia="ru-RU"/>
        </w:rPr>
        <w:br/>
        <w:t>212 – Зал Творящего Синтеза ИВО</w:t>
      </w:r>
      <w:r w:rsidRPr="00326ECD">
        <w:rPr>
          <w:rFonts w:ascii="Times New Roman" w:eastAsia="Times New Roman" w:hAnsi="Times New Roman" w:cs="Times New Roman"/>
          <w:sz w:val="24"/>
          <w:szCs w:val="24"/>
          <w:lang w:eastAsia="ru-RU"/>
        </w:rPr>
        <w:br/>
        <w:t>211 – Зал Статусов ИВО</w:t>
      </w:r>
      <w:r w:rsidRPr="00326ECD">
        <w:rPr>
          <w:rFonts w:ascii="Times New Roman" w:eastAsia="Times New Roman" w:hAnsi="Times New Roman" w:cs="Times New Roman"/>
          <w:sz w:val="24"/>
          <w:szCs w:val="24"/>
          <w:lang w:eastAsia="ru-RU"/>
        </w:rPr>
        <w:br/>
        <w:t>210 – Зал Посвящений ИВО</w:t>
      </w:r>
      <w:r w:rsidRPr="00326ECD">
        <w:rPr>
          <w:rFonts w:ascii="Times New Roman" w:eastAsia="Times New Roman" w:hAnsi="Times New Roman" w:cs="Times New Roman"/>
          <w:sz w:val="24"/>
          <w:szCs w:val="24"/>
          <w:lang w:eastAsia="ru-RU"/>
        </w:rPr>
        <w:br/>
        <w:t>209 – Зал Совершенных Частей ИВО</w:t>
      </w:r>
      <w:r w:rsidRPr="00326ECD">
        <w:rPr>
          <w:rFonts w:ascii="Times New Roman" w:eastAsia="Times New Roman" w:hAnsi="Times New Roman" w:cs="Times New Roman"/>
          <w:sz w:val="24"/>
          <w:szCs w:val="24"/>
          <w:lang w:eastAsia="ru-RU"/>
        </w:rPr>
        <w:br/>
        <w:t>208 – Зал Синтезного Мирового Тела Метагалактики Фа/ВЦРМ Человека</w:t>
      </w:r>
      <w:r w:rsidRPr="00326ECD">
        <w:rPr>
          <w:rFonts w:ascii="Times New Roman" w:eastAsia="Times New Roman" w:hAnsi="Times New Roman" w:cs="Times New Roman"/>
          <w:sz w:val="24"/>
          <w:szCs w:val="24"/>
          <w:lang w:eastAsia="ru-RU"/>
        </w:rPr>
        <w:br/>
        <w:t>207 – Зал Метагалактического Мирового Тела Метагалактики Фа/ВЦРМ Человека</w:t>
      </w:r>
      <w:r w:rsidRPr="00326ECD">
        <w:rPr>
          <w:rFonts w:ascii="Times New Roman" w:eastAsia="Times New Roman" w:hAnsi="Times New Roman" w:cs="Times New Roman"/>
          <w:sz w:val="24"/>
          <w:szCs w:val="24"/>
          <w:lang w:eastAsia="ru-RU"/>
        </w:rPr>
        <w:br/>
        <w:t>206 – Зал Тонкого Мирового Тела Метагалактики Фа/ВЦРМ Человека</w:t>
      </w:r>
      <w:r w:rsidRPr="00326ECD">
        <w:rPr>
          <w:rFonts w:ascii="Times New Roman" w:eastAsia="Times New Roman" w:hAnsi="Times New Roman" w:cs="Times New Roman"/>
          <w:sz w:val="24"/>
          <w:szCs w:val="24"/>
          <w:lang w:eastAsia="ru-RU"/>
        </w:rPr>
        <w:br/>
        <w:t>205 – Зал Физического Мирового Тела Метагалактики Фа/ВЦРМ Человека</w:t>
      </w:r>
      <w:r w:rsidRPr="00326ECD">
        <w:rPr>
          <w:rFonts w:ascii="Times New Roman" w:eastAsia="Times New Roman" w:hAnsi="Times New Roman" w:cs="Times New Roman"/>
          <w:sz w:val="24"/>
          <w:szCs w:val="24"/>
          <w:lang w:eastAsia="ru-RU"/>
        </w:rPr>
        <w:br/>
        <w:t>204 – Зал Фа</w:t>
      </w:r>
      <w:r w:rsidRPr="00326ECD">
        <w:rPr>
          <w:rFonts w:ascii="Times New Roman" w:eastAsia="Times New Roman" w:hAnsi="Times New Roman" w:cs="Times New Roman"/>
          <w:sz w:val="24"/>
          <w:szCs w:val="24"/>
          <w:lang w:eastAsia="ru-RU"/>
        </w:rPr>
        <w:br/>
        <w:t>203 – Зал Синтеза Изначально Вышестоящих Реальностей ВЦРМ</w:t>
      </w:r>
      <w:r w:rsidRPr="00326ECD">
        <w:rPr>
          <w:rFonts w:ascii="Times New Roman" w:eastAsia="Times New Roman" w:hAnsi="Times New Roman" w:cs="Times New Roman"/>
          <w:sz w:val="24"/>
          <w:szCs w:val="24"/>
          <w:lang w:eastAsia="ru-RU"/>
        </w:rPr>
        <w:br/>
        <w:t>202 – Зал Синтеза Реальностей Метагалактики Фа</w:t>
      </w:r>
      <w:r w:rsidRPr="00326ECD">
        <w:rPr>
          <w:rFonts w:ascii="Times New Roman" w:eastAsia="Times New Roman" w:hAnsi="Times New Roman" w:cs="Times New Roman"/>
          <w:sz w:val="24"/>
          <w:szCs w:val="24"/>
          <w:lang w:eastAsia="ru-RU"/>
        </w:rPr>
        <w:br/>
        <w:t>201 – Зал Мамского Корпуса</w:t>
      </w:r>
      <w:r w:rsidRPr="00326ECD">
        <w:rPr>
          <w:rFonts w:ascii="Times New Roman" w:eastAsia="Times New Roman" w:hAnsi="Times New Roman" w:cs="Times New Roman"/>
          <w:sz w:val="24"/>
          <w:szCs w:val="24"/>
          <w:lang w:eastAsia="ru-RU"/>
        </w:rPr>
        <w:br/>
        <w:t>200 – Зал Генезисов/Практик/Тренингов Синтеза ИВО</w:t>
      </w:r>
      <w:r w:rsidRPr="00326ECD">
        <w:rPr>
          <w:rFonts w:ascii="Times New Roman" w:eastAsia="Times New Roman" w:hAnsi="Times New Roman" w:cs="Times New Roman"/>
          <w:sz w:val="24"/>
          <w:szCs w:val="24"/>
          <w:lang w:eastAsia="ru-RU"/>
        </w:rPr>
        <w:br/>
        <w:t>199 – Зал Генезисов/Практик/Тренингов Магнита ИВО</w:t>
      </w:r>
      <w:r w:rsidRPr="00326ECD">
        <w:rPr>
          <w:rFonts w:ascii="Times New Roman" w:eastAsia="Times New Roman" w:hAnsi="Times New Roman" w:cs="Times New Roman"/>
          <w:sz w:val="24"/>
          <w:szCs w:val="24"/>
          <w:lang w:eastAsia="ru-RU"/>
        </w:rPr>
        <w:br/>
        <w:t>198 – Зал Генезисов/Практик/Тренингов Миракля ИВО</w:t>
      </w:r>
      <w:r w:rsidRPr="00326ECD">
        <w:rPr>
          <w:rFonts w:ascii="Times New Roman" w:eastAsia="Times New Roman" w:hAnsi="Times New Roman" w:cs="Times New Roman"/>
          <w:sz w:val="24"/>
          <w:szCs w:val="24"/>
          <w:lang w:eastAsia="ru-RU"/>
        </w:rPr>
        <w:br/>
        <w:t>197 – Зал Генезисов/Практик/Тренингов Мечей ИВО</w:t>
      </w:r>
      <w:r w:rsidRPr="00326ECD">
        <w:rPr>
          <w:rFonts w:ascii="Times New Roman" w:eastAsia="Times New Roman" w:hAnsi="Times New Roman" w:cs="Times New Roman"/>
          <w:sz w:val="24"/>
          <w:szCs w:val="24"/>
          <w:lang w:eastAsia="ru-RU"/>
        </w:rPr>
        <w:br/>
        <w:t>196 – Зал Библиотеки подразделения ИВДИВО</w:t>
      </w:r>
      <w:r w:rsidRPr="00326ECD">
        <w:rPr>
          <w:rFonts w:ascii="Times New Roman" w:eastAsia="Times New Roman" w:hAnsi="Times New Roman" w:cs="Times New Roman"/>
          <w:sz w:val="24"/>
          <w:szCs w:val="24"/>
          <w:lang w:eastAsia="ru-RU"/>
        </w:rPr>
        <w:br/>
        <w:t>195 – Зал Проектов Синтеза подразделения ИВДИВО</w:t>
      </w:r>
      <w:r w:rsidRPr="00326ECD">
        <w:rPr>
          <w:rFonts w:ascii="Times New Roman" w:eastAsia="Times New Roman" w:hAnsi="Times New Roman" w:cs="Times New Roman"/>
          <w:sz w:val="24"/>
          <w:szCs w:val="24"/>
          <w:lang w:eastAsia="ru-RU"/>
        </w:rPr>
        <w:br/>
        <w:t>194 – Зал Праздников ИВДИВО</w:t>
      </w:r>
      <w:r w:rsidRPr="00326ECD">
        <w:rPr>
          <w:rFonts w:ascii="Times New Roman" w:eastAsia="Times New Roman" w:hAnsi="Times New Roman" w:cs="Times New Roman"/>
          <w:sz w:val="24"/>
          <w:szCs w:val="24"/>
          <w:lang w:eastAsia="ru-RU"/>
        </w:rPr>
        <w:br/>
        <w:t>193 – Зал Метагалактического Человека Частей ИВО… (территории Служения)</w:t>
      </w:r>
    </w:p>
    <w:p w:rsidR="001B4C6B" w:rsidRDefault="001B4C6B" w:rsidP="00326ECD">
      <w:pPr>
        <w:spacing w:after="0" w:line="240" w:lineRule="auto"/>
        <w:outlineLvl w:val="2"/>
        <w:rPr>
          <w:rFonts w:ascii="Arial" w:eastAsia="Times New Roman" w:hAnsi="Arial" w:cs="Arial"/>
          <w:b/>
          <w:color w:val="808EA3"/>
          <w:sz w:val="32"/>
          <w:szCs w:val="32"/>
          <w:lang w:eastAsia="ru-RU"/>
        </w:rPr>
      </w:pPr>
    </w:p>
    <w:p w:rsidR="001B4C6B" w:rsidRDefault="001B4C6B" w:rsidP="00326ECD">
      <w:pPr>
        <w:spacing w:after="0" w:line="240" w:lineRule="auto"/>
        <w:outlineLvl w:val="2"/>
        <w:rPr>
          <w:rFonts w:ascii="Arial" w:eastAsia="Times New Roman" w:hAnsi="Arial" w:cs="Arial"/>
          <w:b/>
          <w:color w:val="808EA3"/>
          <w:sz w:val="32"/>
          <w:szCs w:val="32"/>
          <w:lang w:eastAsia="ru-RU"/>
        </w:rPr>
      </w:pPr>
    </w:p>
    <w:p w:rsidR="001B4C6B" w:rsidRDefault="001B4C6B" w:rsidP="00326ECD">
      <w:pPr>
        <w:spacing w:after="0" w:line="240" w:lineRule="auto"/>
        <w:outlineLvl w:val="2"/>
        <w:rPr>
          <w:rFonts w:ascii="Arial" w:eastAsia="Times New Roman" w:hAnsi="Arial" w:cs="Arial"/>
          <w:b/>
          <w:color w:val="808EA3"/>
          <w:sz w:val="32"/>
          <w:szCs w:val="32"/>
          <w:lang w:eastAsia="ru-RU"/>
        </w:rPr>
      </w:pPr>
    </w:p>
    <w:p w:rsidR="005676A6" w:rsidRDefault="005676A6" w:rsidP="00326ECD">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1" name="Рисунок 1"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zkrivbass.ru/wp-content/uploads/2013/04/boxshadow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C51336" w:rsidRDefault="00C51336" w:rsidP="00267513">
      <w:pPr>
        <w:spacing w:after="0" w:line="240" w:lineRule="auto"/>
        <w:rPr>
          <w:rFonts w:ascii="Tahoma" w:eastAsia="Times New Roman" w:hAnsi="Tahoma" w:cs="Tahoma"/>
          <w:color w:val="2D343E"/>
          <w:sz w:val="21"/>
          <w:szCs w:val="21"/>
          <w:lang w:eastAsia="ru-RU"/>
        </w:rPr>
      </w:pPr>
    </w:p>
    <w:p w:rsidR="005676A6" w:rsidRDefault="005676A6" w:rsidP="00267513">
      <w:pPr>
        <w:spacing w:after="0" w:line="240" w:lineRule="auto"/>
        <w:jc w:val="center"/>
        <w:outlineLvl w:val="2"/>
        <w:rPr>
          <w:rFonts w:ascii="Arial" w:eastAsia="Times New Roman" w:hAnsi="Arial" w:cs="Arial"/>
          <w:color w:val="808EA3"/>
          <w:sz w:val="32"/>
          <w:szCs w:val="32"/>
          <w:lang w:eastAsia="ru-RU"/>
        </w:rPr>
      </w:pPr>
      <w:r w:rsidRPr="005676A6">
        <w:rPr>
          <w:rFonts w:ascii="Arial" w:eastAsia="Times New Roman" w:hAnsi="Arial" w:cs="Arial"/>
          <w:color w:val="808EA3"/>
          <w:sz w:val="32"/>
          <w:szCs w:val="32"/>
          <w:lang w:eastAsia="ru-RU"/>
        </w:rPr>
        <w:t>Полезные тезисы по Зданию подразделения</w:t>
      </w:r>
    </w:p>
    <w:p w:rsidR="00A47493" w:rsidRPr="005676A6" w:rsidRDefault="00A47493" w:rsidP="00267513">
      <w:pPr>
        <w:spacing w:after="0" w:line="240" w:lineRule="auto"/>
        <w:jc w:val="center"/>
        <w:outlineLvl w:val="2"/>
        <w:rPr>
          <w:rFonts w:ascii="Arial" w:eastAsia="Times New Roman" w:hAnsi="Arial" w:cs="Arial"/>
          <w:color w:val="808EA3"/>
          <w:sz w:val="32"/>
          <w:szCs w:val="32"/>
          <w:lang w:eastAsia="ru-RU"/>
        </w:rPr>
      </w:pPr>
    </w:p>
    <w:p w:rsidR="005676A6" w:rsidRDefault="00383246" w:rsidP="00267513">
      <w:pPr>
        <w:spacing w:after="0" w:line="240" w:lineRule="auto"/>
        <w:jc w:val="right"/>
        <w:rPr>
          <w:rFonts w:ascii="Tahoma" w:eastAsia="Times New Roman" w:hAnsi="Tahoma" w:cs="Tahoma"/>
          <w:color w:val="395A93"/>
          <w:sz w:val="21"/>
          <w:szCs w:val="21"/>
          <w:u w:val="single"/>
          <w:lang w:eastAsia="ru-RU"/>
        </w:rPr>
      </w:pPr>
      <w:hyperlink r:id="rId11" w:history="1">
        <w:r w:rsidR="005676A6" w:rsidRPr="005676A6">
          <w:rPr>
            <w:rFonts w:ascii="Tahoma" w:eastAsia="Times New Roman" w:hAnsi="Tahoma" w:cs="Tahoma"/>
            <w:color w:val="395A93"/>
            <w:sz w:val="21"/>
            <w:szCs w:val="21"/>
            <w:u w:val="single"/>
            <w:lang w:eastAsia="ru-RU"/>
          </w:rPr>
          <w:t>Регламент 5 Здания подразделения ИВДИВО</w:t>
        </w:r>
      </w:hyperlink>
    </w:p>
    <w:p w:rsidR="00A47493" w:rsidRPr="005676A6" w:rsidRDefault="00A47493" w:rsidP="00267513">
      <w:pPr>
        <w:spacing w:after="0" w:line="240" w:lineRule="auto"/>
        <w:jc w:val="right"/>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5. Необходимо пояснить, что здания подразделений ИВДИВО являются концентрацией Усилий подразделения ИВДИВО, так как именно в Здании концентрируется Синтез и Огонь деятельности команды подразделения и </w:t>
      </w:r>
      <w:r w:rsidRPr="005676A6">
        <w:rPr>
          <w:rFonts w:ascii="Tahoma" w:eastAsia="Times New Roman" w:hAnsi="Tahoma" w:cs="Tahoma"/>
          <w:b/>
          <w:bCs/>
          <w:color w:val="424040"/>
          <w:sz w:val="21"/>
          <w:szCs w:val="21"/>
          <w:lang w:eastAsia="ru-RU"/>
        </w:rPr>
        <w:t>именно там проверяется, в том числе, и качество работы подразделения</w:t>
      </w:r>
      <w:r w:rsidRPr="005676A6">
        <w:rPr>
          <w:rFonts w:ascii="Tahoma" w:eastAsia="Times New Roman" w:hAnsi="Tahoma" w:cs="Tahoma"/>
          <w:color w:val="424040"/>
          <w:sz w:val="21"/>
          <w:szCs w:val="21"/>
          <w:lang w:eastAsia="ru-RU"/>
        </w:rPr>
        <w:t>.</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6. </w:t>
      </w:r>
      <w:r w:rsidRPr="005676A6">
        <w:rPr>
          <w:rFonts w:ascii="Tahoma" w:eastAsia="Times New Roman" w:hAnsi="Tahoma" w:cs="Tahoma"/>
          <w:color w:val="2D343E"/>
          <w:sz w:val="21"/>
          <w:szCs w:val="21"/>
          <w:u w:val="single"/>
          <w:lang w:eastAsia="ru-RU"/>
        </w:rPr>
        <w:t>Здание ИВДИВО – это прямой Огонь с реализацией им Синтеза.</w:t>
      </w:r>
      <w:r w:rsidRPr="005676A6">
        <w:rPr>
          <w:rFonts w:ascii="Tahoma" w:eastAsia="Times New Roman" w:hAnsi="Tahoma" w:cs="Tahoma"/>
          <w:color w:val="2D343E"/>
          <w:sz w:val="21"/>
          <w:szCs w:val="21"/>
          <w:lang w:eastAsia="ru-RU"/>
        </w:rPr>
        <w:t> И без работы в нём, рост каждого, затруднён. Индивидуальные здания при этом, даже Служебные, более помогают личной подготовке к Служению, но </w:t>
      </w:r>
      <w:r w:rsidRPr="005676A6">
        <w:rPr>
          <w:rFonts w:ascii="Tahoma" w:eastAsia="Times New Roman" w:hAnsi="Tahoma" w:cs="Tahoma"/>
          <w:b/>
          <w:bCs/>
          <w:color w:val="2D343E"/>
          <w:sz w:val="21"/>
          <w:szCs w:val="21"/>
          <w:lang w:eastAsia="ru-RU"/>
        </w:rPr>
        <w:t>само Служение концентрируется и выражается в командном здании ИВДИВО.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11. Здание фактически является центровкой подразделения ИВДИВО, большим внешним Ядром подразделения ИВДИВО, из Зала ИВО как вершины Столпа подразделения, развёртывается вокруг Здания подразделения, в осуществлении Синтез, Условия, Цели и Задачи в нём заложенные. Именно на здании и ядре вокруг него центрируется сфера подразделения ИВДИВО. </w:t>
      </w:r>
      <w:r w:rsidRPr="005676A6">
        <w:rPr>
          <w:rFonts w:ascii="Tahoma" w:eastAsia="Times New Roman" w:hAnsi="Tahoma" w:cs="Tahoma"/>
          <w:b/>
          <w:bCs/>
          <w:color w:val="424040"/>
          <w:sz w:val="21"/>
          <w:szCs w:val="21"/>
          <w:lang w:eastAsia="ru-RU"/>
        </w:rPr>
        <w:t>Здание подразделения ИВДИВО существует для ВНУТРЕННЕЙ РЕАЛИЗАЦИИ каждого Служащего ИВДИВО!!!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12. </w:t>
      </w:r>
      <w:r w:rsidRPr="005676A6">
        <w:rPr>
          <w:rFonts w:ascii="Tahoma" w:eastAsia="Times New Roman" w:hAnsi="Tahoma" w:cs="Tahoma"/>
          <w:color w:val="2D343E"/>
          <w:sz w:val="21"/>
          <w:szCs w:val="21"/>
          <w:u w:val="single"/>
          <w:lang w:eastAsia="ru-RU"/>
        </w:rPr>
        <w:t>Столп ИВО существует для внешнего явления подразделения ИВДИВО в окружающей жизни и материи</w:t>
      </w:r>
      <w:r w:rsidRPr="005676A6">
        <w:rPr>
          <w:rFonts w:ascii="Tahoma" w:eastAsia="Times New Roman" w:hAnsi="Tahoma" w:cs="Tahoma"/>
          <w:color w:val="2D343E"/>
          <w:sz w:val="21"/>
          <w:szCs w:val="21"/>
          <w:lang w:eastAsia="ru-RU"/>
        </w:rPr>
        <w:t>, явления Изначально Вышестоящего Отца собою и Аватаров Синтеза для и во ВНЕШНЕЙ РЕАЛИЗАЦИИ!!! Столп – это Дух с реализацией Огня Воли. Столп ИВДИВО проходит сквозь Столп здания ИВДИВО, как центровку его.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13. </w:t>
      </w:r>
      <w:r w:rsidRPr="005676A6">
        <w:rPr>
          <w:rFonts w:ascii="Tahoma" w:eastAsia="Times New Roman" w:hAnsi="Tahoma" w:cs="Tahoma"/>
          <w:b/>
          <w:bCs/>
          <w:color w:val="2D343E"/>
          <w:sz w:val="21"/>
          <w:szCs w:val="21"/>
          <w:lang w:eastAsia="ru-RU"/>
        </w:rPr>
        <w:t>В осознании этого, мы развиваем действие дежурных по Зданию ИВДИВО, когда целый день, один или насколько Служащих, например, основной состав ИДИВО или Организация ИВДИВО, дежурят в Здании ИВДИВО, поддерживая его фиксацию и реализацию физически, раскручивая его Условия собою</w:t>
      </w:r>
      <w:r w:rsidRPr="005676A6">
        <w:rPr>
          <w:rFonts w:ascii="Tahoma" w:eastAsia="Times New Roman" w:hAnsi="Tahoma" w:cs="Tahoma"/>
          <w:color w:val="2D343E"/>
          <w:sz w:val="21"/>
          <w:szCs w:val="21"/>
          <w:lang w:eastAsia="ru-RU"/>
        </w:rPr>
        <w:t> (при этом работая или действуя в необходимом физическом выражении).</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14. </w:t>
      </w:r>
      <w:r w:rsidRPr="005676A6">
        <w:rPr>
          <w:rFonts w:ascii="Tahoma" w:eastAsia="Times New Roman" w:hAnsi="Tahoma" w:cs="Tahoma"/>
          <w:color w:val="424040"/>
          <w:sz w:val="21"/>
          <w:szCs w:val="21"/>
          <w:u w:val="single"/>
          <w:lang w:eastAsia="ru-RU"/>
        </w:rPr>
        <w:t>Главное, ежедневно, с усилием тренировки возможности и Веры в это</w:t>
      </w:r>
      <w:r w:rsidRPr="005676A6">
        <w:rPr>
          <w:rFonts w:ascii="Tahoma" w:eastAsia="Times New Roman" w:hAnsi="Tahoma" w:cs="Tahoma"/>
          <w:color w:val="424040"/>
          <w:sz w:val="21"/>
          <w:szCs w:val="21"/>
          <w:lang w:eastAsia="ru-RU"/>
        </w:rPr>
        <w:t>, в соответствующие Служению Залы здания подразделения ИВДИВО должны появляться Служащие ИВДИВО индивидуально, для развития Условий ИВДИВО собою, так как у каждого, индивидуальный огонь, а, главное, каждый Служащий — Глава соответствующего Синтеза! И его необходимо разрабатывать коллективным зданием ИВДИВО. </w:t>
      </w:r>
      <w:r w:rsidRPr="005676A6">
        <w:rPr>
          <w:rFonts w:ascii="Tahoma" w:eastAsia="Times New Roman" w:hAnsi="Tahoma" w:cs="Tahoma"/>
          <w:i/>
          <w:iCs/>
          <w:color w:val="424040"/>
          <w:sz w:val="21"/>
          <w:szCs w:val="21"/>
          <w:lang w:eastAsia="ru-RU"/>
        </w:rPr>
        <w:t>Замечено практикой Служения, что Служащие, не наработавшие действие в здании ИВДИВО Служения, не ориентируются и в залах Аватаров Синтеза изначальных присутствий, так как не копят потенциал присутствия в залах и развития способностей в здании.</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15.</w:t>
      </w:r>
      <w:r w:rsidRPr="005676A6">
        <w:rPr>
          <w:rFonts w:ascii="Tahoma" w:eastAsia="Times New Roman" w:hAnsi="Tahoma" w:cs="Tahoma"/>
          <w:b/>
          <w:bCs/>
          <w:color w:val="2D343E"/>
          <w:sz w:val="21"/>
          <w:szCs w:val="21"/>
          <w:lang w:eastAsia="ru-RU"/>
        </w:rPr>
        <w:t> Устанавливается обязательный выход в Здание ИВДИВО Служения по утрам</w:t>
      </w:r>
      <w:r w:rsidRPr="005676A6">
        <w:rPr>
          <w:rFonts w:ascii="Tahoma" w:eastAsia="Times New Roman" w:hAnsi="Tahoma" w:cs="Tahoma"/>
          <w:color w:val="2D343E"/>
          <w:sz w:val="21"/>
          <w:szCs w:val="21"/>
          <w:lang w:eastAsia="ru-RU"/>
        </w:rPr>
        <w:t>, легкой практикой активации Служения Служащего ИВДИВО каждый день: лучше всего при передвижении на работу, или занятиях спортом (и т.п.) и дома – синтезируйте организацию времени. Это необходимо делать и в ночной подготовке с частью её выражения ночным Служением и действием в здании подразделения ИВДИВО, а не только в личном, служебном здании. Данную подготовку/служение желательно просить у Аватаров Синтеза – тогда и научимся действовать этим.</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16. </w:t>
      </w:r>
      <w:r w:rsidRPr="005676A6">
        <w:rPr>
          <w:rFonts w:ascii="Tahoma" w:eastAsia="Times New Roman" w:hAnsi="Tahoma" w:cs="Tahoma"/>
          <w:b/>
          <w:bCs/>
          <w:color w:val="2D343E"/>
          <w:sz w:val="21"/>
          <w:szCs w:val="21"/>
          <w:lang w:eastAsia="ru-RU"/>
        </w:rPr>
        <w:t>В течение месяца необходимо вносить разнообразие в ночную подготовку</w:t>
      </w:r>
      <w:r w:rsidRPr="005676A6">
        <w:rPr>
          <w:rFonts w:ascii="Tahoma" w:eastAsia="Times New Roman" w:hAnsi="Tahoma" w:cs="Tahoma"/>
          <w:color w:val="2D343E"/>
          <w:sz w:val="21"/>
          <w:szCs w:val="21"/>
          <w:lang w:eastAsia="ru-RU"/>
        </w:rPr>
        <w:t> и просить Аватаров Синтеза явить в здании Синтеза Экополиса Служения, в здание Аватаров Синтеза в выражении которых Вы являетесь, и в Залы Аватаров Синтеза Служения, и в зданиях ИДИВО присутствий.</w:t>
      </w:r>
    </w:p>
    <w:p w:rsidR="007F4A71" w:rsidRDefault="005676A6" w:rsidP="00267513">
      <w:pPr>
        <w:spacing w:after="0" w:line="240" w:lineRule="auto"/>
      </w:pPr>
      <w:r w:rsidRPr="005676A6">
        <w:rPr>
          <w:rFonts w:ascii="Tahoma" w:eastAsia="Times New Roman" w:hAnsi="Tahoma" w:cs="Tahoma"/>
          <w:color w:val="2D343E"/>
          <w:sz w:val="21"/>
          <w:szCs w:val="21"/>
          <w:lang w:eastAsia="ru-RU"/>
        </w:rPr>
        <w:t>17. Помните, что </w:t>
      </w:r>
      <w:r w:rsidRPr="005676A6">
        <w:rPr>
          <w:rFonts w:ascii="Tahoma" w:eastAsia="Times New Roman" w:hAnsi="Tahoma" w:cs="Tahoma"/>
          <w:b/>
          <w:bCs/>
          <w:color w:val="2D343E"/>
          <w:sz w:val="21"/>
          <w:szCs w:val="21"/>
          <w:lang w:eastAsia="ru-RU"/>
        </w:rPr>
        <w:t>здание ИВДИВО – это фактически расширенный до наших возможностей Служения Зал Изначально Вышестоящего Отца</w:t>
      </w:r>
      <w:r w:rsidRPr="005676A6">
        <w:rPr>
          <w:rFonts w:ascii="Tahoma" w:eastAsia="Times New Roman" w:hAnsi="Tahoma" w:cs="Tahoma"/>
          <w:color w:val="2D343E"/>
          <w:sz w:val="21"/>
          <w:szCs w:val="21"/>
          <w:lang w:eastAsia="ru-RU"/>
        </w:rPr>
        <w:t>, выражаемый нами нашим залом и зданием Служения. А само Здание ИВДИВО – это реально существующий Дом Отца с Раем-парком вокруг, вполне действующий, имеющий фиксацию и последствия Условий и возможностей для территорий Служения в Синтезе с ним.</w:t>
      </w:r>
    </w:p>
    <w:sectPr w:rsidR="007F4A71" w:rsidSect="00A47493">
      <w:footerReference w:type="default" r:id="rId12"/>
      <w:pgSz w:w="11906" w:h="16838"/>
      <w:pgMar w:top="426" w:right="720" w:bottom="426" w:left="720" w:header="284" w:footer="3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46" w:rsidRDefault="00383246" w:rsidP="00A47493">
      <w:pPr>
        <w:spacing w:after="0" w:line="240" w:lineRule="auto"/>
      </w:pPr>
      <w:r>
        <w:separator/>
      </w:r>
    </w:p>
  </w:endnote>
  <w:endnote w:type="continuationSeparator" w:id="0">
    <w:p w:rsidR="00383246" w:rsidRDefault="00383246" w:rsidP="00A4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7868"/>
      <w:docPartObj>
        <w:docPartGallery w:val="Page Numbers (Bottom of Page)"/>
        <w:docPartUnique/>
      </w:docPartObj>
    </w:sdtPr>
    <w:sdtEndPr>
      <w:rPr>
        <w:noProof/>
      </w:rPr>
    </w:sdtEndPr>
    <w:sdtContent>
      <w:p w:rsidR="00A47493" w:rsidRDefault="00A47493" w:rsidP="00A47493">
        <w:pPr>
          <w:pStyle w:val="ab"/>
          <w:jc w:val="right"/>
        </w:pPr>
        <w:r w:rsidRPr="00A47493">
          <w:rPr>
            <w:sz w:val="16"/>
            <w:szCs w:val="16"/>
          </w:rPr>
          <w:fldChar w:fldCharType="begin"/>
        </w:r>
        <w:r w:rsidRPr="00A47493">
          <w:rPr>
            <w:sz w:val="16"/>
            <w:szCs w:val="16"/>
          </w:rPr>
          <w:instrText xml:space="preserve"> PAGE   \* MERGEFORMAT </w:instrText>
        </w:r>
        <w:r w:rsidRPr="00A47493">
          <w:rPr>
            <w:sz w:val="16"/>
            <w:szCs w:val="16"/>
          </w:rPr>
          <w:fldChar w:fldCharType="separate"/>
        </w:r>
        <w:r w:rsidR="00383246">
          <w:rPr>
            <w:noProof/>
            <w:sz w:val="16"/>
            <w:szCs w:val="16"/>
          </w:rPr>
          <w:t>1</w:t>
        </w:r>
        <w:r w:rsidRPr="00A4749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46" w:rsidRDefault="00383246" w:rsidP="00A47493">
      <w:pPr>
        <w:spacing w:after="0" w:line="240" w:lineRule="auto"/>
      </w:pPr>
      <w:r>
        <w:separator/>
      </w:r>
    </w:p>
  </w:footnote>
  <w:footnote w:type="continuationSeparator" w:id="0">
    <w:p w:rsidR="00383246" w:rsidRDefault="00383246" w:rsidP="00A4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1DA"/>
    <w:multiLevelType w:val="hybridMultilevel"/>
    <w:tmpl w:val="3120E74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B263DC"/>
    <w:multiLevelType w:val="multilevel"/>
    <w:tmpl w:val="616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013A3"/>
    <w:multiLevelType w:val="multilevel"/>
    <w:tmpl w:val="F4B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006D0"/>
    <w:multiLevelType w:val="multilevel"/>
    <w:tmpl w:val="030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3990"/>
    <w:multiLevelType w:val="multilevel"/>
    <w:tmpl w:val="361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34585"/>
    <w:multiLevelType w:val="multilevel"/>
    <w:tmpl w:val="7F66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3EE9"/>
    <w:multiLevelType w:val="multilevel"/>
    <w:tmpl w:val="7AA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973AF"/>
    <w:multiLevelType w:val="multilevel"/>
    <w:tmpl w:val="9FA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9623C"/>
    <w:multiLevelType w:val="multilevel"/>
    <w:tmpl w:val="C4C2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94C21"/>
    <w:multiLevelType w:val="multilevel"/>
    <w:tmpl w:val="9DA8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34058"/>
    <w:multiLevelType w:val="multilevel"/>
    <w:tmpl w:val="734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F0725"/>
    <w:multiLevelType w:val="multilevel"/>
    <w:tmpl w:val="B1D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82035"/>
    <w:multiLevelType w:val="multilevel"/>
    <w:tmpl w:val="9CA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103DF"/>
    <w:multiLevelType w:val="hybridMultilevel"/>
    <w:tmpl w:val="BA001E92"/>
    <w:lvl w:ilvl="0" w:tplc="0419000F">
      <w:start w:val="1"/>
      <w:numFmt w:val="decimal"/>
      <w:lvlText w:val="%1."/>
      <w:lvlJc w:val="left"/>
      <w:pPr>
        <w:ind w:left="720" w:hanging="360"/>
      </w:pPr>
    </w:lvl>
    <w:lvl w:ilvl="1" w:tplc="32FC76EA">
      <w:start w:val="1"/>
      <w:numFmt w:val="decimalZero"/>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8A1682"/>
    <w:multiLevelType w:val="multilevel"/>
    <w:tmpl w:val="602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A7918"/>
    <w:multiLevelType w:val="multilevel"/>
    <w:tmpl w:val="AD7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14"/>
  </w:num>
  <w:num w:numId="5">
    <w:abstractNumId w:val="12"/>
  </w:num>
  <w:num w:numId="6">
    <w:abstractNumId w:val="3"/>
  </w:num>
  <w:num w:numId="7">
    <w:abstractNumId w:val="11"/>
  </w:num>
  <w:num w:numId="8">
    <w:abstractNumId w:val="4"/>
  </w:num>
  <w:num w:numId="9">
    <w:abstractNumId w:val="15"/>
  </w:num>
  <w:num w:numId="10">
    <w:abstractNumId w:val="8"/>
  </w:num>
  <w:num w:numId="11">
    <w:abstractNumId w:val="6"/>
  </w:num>
  <w:num w:numId="12">
    <w:abstractNumId w:val="10"/>
  </w:num>
  <w:num w:numId="13">
    <w:abstractNumId w:val="13"/>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A6"/>
    <w:rsid w:val="0003158A"/>
    <w:rsid w:val="00032EAE"/>
    <w:rsid w:val="000736A2"/>
    <w:rsid w:val="00074A9A"/>
    <w:rsid w:val="000D6F63"/>
    <w:rsid w:val="00111537"/>
    <w:rsid w:val="00163EAA"/>
    <w:rsid w:val="001A31A6"/>
    <w:rsid w:val="001A669E"/>
    <w:rsid w:val="001B4C6B"/>
    <w:rsid w:val="001B7F45"/>
    <w:rsid w:val="001D7CBB"/>
    <w:rsid w:val="00215B8E"/>
    <w:rsid w:val="002322C5"/>
    <w:rsid w:val="00267513"/>
    <w:rsid w:val="00273720"/>
    <w:rsid w:val="0030066A"/>
    <w:rsid w:val="00326ECD"/>
    <w:rsid w:val="00337D5C"/>
    <w:rsid w:val="003772D5"/>
    <w:rsid w:val="00383246"/>
    <w:rsid w:val="003C1529"/>
    <w:rsid w:val="00422585"/>
    <w:rsid w:val="00422CFA"/>
    <w:rsid w:val="00424BC3"/>
    <w:rsid w:val="004B2479"/>
    <w:rsid w:val="00543722"/>
    <w:rsid w:val="005676A6"/>
    <w:rsid w:val="00570CF1"/>
    <w:rsid w:val="00633010"/>
    <w:rsid w:val="00697080"/>
    <w:rsid w:val="006B280F"/>
    <w:rsid w:val="006D7B71"/>
    <w:rsid w:val="007075C0"/>
    <w:rsid w:val="00762B9A"/>
    <w:rsid w:val="007911AE"/>
    <w:rsid w:val="007A034E"/>
    <w:rsid w:val="007F4A71"/>
    <w:rsid w:val="00811386"/>
    <w:rsid w:val="008422B4"/>
    <w:rsid w:val="008B4C31"/>
    <w:rsid w:val="009274D4"/>
    <w:rsid w:val="009435F1"/>
    <w:rsid w:val="00983994"/>
    <w:rsid w:val="00A134F0"/>
    <w:rsid w:val="00A42A39"/>
    <w:rsid w:val="00A47493"/>
    <w:rsid w:val="00A559D1"/>
    <w:rsid w:val="00A666E7"/>
    <w:rsid w:val="00B1531D"/>
    <w:rsid w:val="00B46E09"/>
    <w:rsid w:val="00C51336"/>
    <w:rsid w:val="00C55573"/>
    <w:rsid w:val="00C8660E"/>
    <w:rsid w:val="00D44974"/>
    <w:rsid w:val="00DD53FA"/>
    <w:rsid w:val="00E07F3C"/>
    <w:rsid w:val="00E95739"/>
    <w:rsid w:val="00EB6572"/>
    <w:rsid w:val="00F92E57"/>
    <w:rsid w:val="00FC2945"/>
    <w:rsid w:val="00FE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3310"/>
  <w15:docId w15:val="{4A3D27EE-2A32-44D0-9385-A4B45C43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676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76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76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76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7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6A6"/>
    <w:rPr>
      <w:color w:val="0000FF"/>
      <w:u w:val="single"/>
    </w:rPr>
  </w:style>
  <w:style w:type="character" w:styleId="a5">
    <w:name w:val="Strong"/>
    <w:basedOn w:val="a0"/>
    <w:uiPriority w:val="22"/>
    <w:qFormat/>
    <w:rsid w:val="005676A6"/>
    <w:rPr>
      <w:b/>
      <w:bCs/>
    </w:rPr>
  </w:style>
  <w:style w:type="character" w:styleId="a6">
    <w:name w:val="Emphasis"/>
    <w:basedOn w:val="a0"/>
    <w:uiPriority w:val="20"/>
    <w:qFormat/>
    <w:rsid w:val="005676A6"/>
    <w:rPr>
      <w:i/>
      <w:iCs/>
    </w:rPr>
  </w:style>
  <w:style w:type="paragraph" w:styleId="a7">
    <w:name w:val="Balloon Text"/>
    <w:basedOn w:val="a"/>
    <w:link w:val="a8"/>
    <w:uiPriority w:val="99"/>
    <w:semiHidden/>
    <w:unhideWhenUsed/>
    <w:rsid w:val="005437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722"/>
    <w:rPr>
      <w:rFonts w:ascii="Tahoma" w:hAnsi="Tahoma" w:cs="Tahoma"/>
      <w:sz w:val="16"/>
      <w:szCs w:val="16"/>
    </w:rPr>
  </w:style>
  <w:style w:type="paragraph" w:styleId="a9">
    <w:name w:val="header"/>
    <w:basedOn w:val="a"/>
    <w:link w:val="aa"/>
    <w:uiPriority w:val="99"/>
    <w:unhideWhenUsed/>
    <w:rsid w:val="00A47493"/>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A47493"/>
  </w:style>
  <w:style w:type="paragraph" w:styleId="ab">
    <w:name w:val="footer"/>
    <w:basedOn w:val="a"/>
    <w:link w:val="ac"/>
    <w:uiPriority w:val="99"/>
    <w:unhideWhenUsed/>
    <w:rsid w:val="00A47493"/>
    <w:pPr>
      <w:tabs>
        <w:tab w:val="center" w:pos="4844"/>
        <w:tab w:val="right" w:pos="9689"/>
      </w:tabs>
      <w:spacing w:after="0" w:line="240" w:lineRule="auto"/>
    </w:pPr>
  </w:style>
  <w:style w:type="character" w:customStyle="1" w:styleId="ac">
    <w:name w:val="Нижний колонтитул Знак"/>
    <w:basedOn w:val="a0"/>
    <w:link w:val="ab"/>
    <w:uiPriority w:val="99"/>
    <w:rsid w:val="00A47493"/>
  </w:style>
  <w:style w:type="paragraph" w:styleId="ad">
    <w:name w:val="List Paragraph"/>
    <w:basedOn w:val="a"/>
    <w:uiPriority w:val="34"/>
    <w:qFormat/>
    <w:rsid w:val="001B4C6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1528">
      <w:bodyDiv w:val="1"/>
      <w:marLeft w:val="0"/>
      <w:marRight w:val="0"/>
      <w:marTop w:val="0"/>
      <w:marBottom w:val="0"/>
      <w:divBdr>
        <w:top w:val="none" w:sz="0" w:space="0" w:color="auto"/>
        <w:left w:val="none" w:sz="0" w:space="0" w:color="auto"/>
        <w:bottom w:val="none" w:sz="0" w:space="0" w:color="auto"/>
        <w:right w:val="none" w:sz="0" w:space="0" w:color="auto"/>
      </w:divBdr>
      <w:divsChild>
        <w:div w:id="2093971384">
          <w:marLeft w:val="0"/>
          <w:marRight w:val="0"/>
          <w:marTop w:val="0"/>
          <w:marBottom w:val="0"/>
          <w:divBdr>
            <w:top w:val="none" w:sz="0" w:space="0" w:color="auto"/>
            <w:left w:val="none" w:sz="0" w:space="0" w:color="auto"/>
            <w:bottom w:val="none" w:sz="0" w:space="0" w:color="auto"/>
            <w:right w:val="none" w:sz="0" w:space="0" w:color="auto"/>
          </w:divBdr>
        </w:div>
      </w:divsChild>
    </w:div>
    <w:div w:id="1524513241">
      <w:bodyDiv w:val="1"/>
      <w:marLeft w:val="0"/>
      <w:marRight w:val="0"/>
      <w:marTop w:val="0"/>
      <w:marBottom w:val="0"/>
      <w:divBdr>
        <w:top w:val="none" w:sz="0" w:space="0" w:color="auto"/>
        <w:left w:val="none" w:sz="0" w:space="0" w:color="auto"/>
        <w:bottom w:val="none" w:sz="0" w:space="0" w:color="auto"/>
        <w:right w:val="none" w:sz="0" w:space="0" w:color="auto"/>
      </w:divBdr>
      <w:divsChild>
        <w:div w:id="697773602">
          <w:marLeft w:val="0"/>
          <w:marRight w:val="0"/>
          <w:marTop w:val="0"/>
          <w:marBottom w:val="0"/>
          <w:divBdr>
            <w:top w:val="none" w:sz="0" w:space="0" w:color="auto"/>
            <w:left w:val="none" w:sz="0" w:space="0" w:color="auto"/>
            <w:bottom w:val="none" w:sz="0" w:space="0" w:color="auto"/>
            <w:right w:val="none" w:sz="0" w:space="0" w:color="auto"/>
          </w:divBdr>
        </w:div>
      </w:divsChild>
    </w:div>
    <w:div w:id="1931769350">
      <w:bodyDiv w:val="1"/>
      <w:marLeft w:val="0"/>
      <w:marRight w:val="0"/>
      <w:marTop w:val="0"/>
      <w:marBottom w:val="0"/>
      <w:divBdr>
        <w:top w:val="none" w:sz="0" w:space="0" w:color="auto"/>
        <w:left w:val="none" w:sz="0" w:space="0" w:color="auto"/>
        <w:bottom w:val="none" w:sz="0" w:space="0" w:color="auto"/>
        <w:right w:val="none" w:sz="0" w:space="0" w:color="auto"/>
      </w:divBdr>
    </w:div>
    <w:div w:id="2038576978">
      <w:bodyDiv w:val="1"/>
      <w:marLeft w:val="0"/>
      <w:marRight w:val="0"/>
      <w:marTop w:val="0"/>
      <w:marBottom w:val="0"/>
      <w:divBdr>
        <w:top w:val="none" w:sz="0" w:space="0" w:color="auto"/>
        <w:left w:val="none" w:sz="0" w:space="0" w:color="auto"/>
        <w:bottom w:val="none" w:sz="0" w:space="0" w:color="auto"/>
        <w:right w:val="none" w:sz="0" w:space="0" w:color="auto"/>
      </w:divBdr>
      <w:divsChild>
        <w:div w:id="208640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zkrivbass.ru/wp-content/uploads/2013/04/boxshadow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d1acoigc6ae0f.xn--b1adlb5a.xn--c1avg/%D1%80%D0%B5%D0%B3%D0%BB%D0%B0%D0%BC%D0%B5%D0%BD%D1%82-5/" TargetMode="External"/><Relationship Id="rId5" Type="http://schemas.openxmlformats.org/officeDocument/2006/relationships/webSettings" Target="webSettings.xml"/><Relationship Id="rId10" Type="http://schemas.openxmlformats.org/officeDocument/2006/relationships/hyperlink" Target="http://sintezkrivbass.ru/wp-content/uploads/2013/04/boxshadow2.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6837-3FD0-4144-9124-06220392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3494</Words>
  <Characters>19917</Characters>
  <Application>Microsoft Office Word</Application>
  <DocSecurity>0</DocSecurity>
  <Lines>165</Lines>
  <Paragraphs>46</Paragraphs>
  <ScaleCrop>false</ScaleCrop>
  <HeadingPairs>
    <vt:vector size="6" baseType="variant">
      <vt:variant>
        <vt:lpstr>Название</vt:lpstr>
      </vt:variant>
      <vt:variant>
        <vt:i4>1</vt:i4>
      </vt:variant>
      <vt:variant>
        <vt:lpstr>Заголовки</vt:lpstr>
      </vt:variant>
      <vt:variant>
        <vt:i4>12</vt:i4>
      </vt:variant>
      <vt:variant>
        <vt:lpstr>Title</vt:lpstr>
      </vt:variant>
      <vt:variant>
        <vt:i4>1</vt:i4>
      </vt:variant>
    </vt:vector>
  </HeadingPairs>
  <TitlesOfParts>
    <vt:vector size="14" baseType="lpstr">
      <vt:lpstr/>
      <vt:lpstr>        Дежурство в Здании ИВДИВО 16267 ИВР</vt:lpstr>
      <vt:lpstr>        </vt:lpstr>
      <vt:lpstr>        </vt:lpstr>
      <vt:lpstr>        </vt:lpstr>
      <vt:lpstr>        </vt:lpstr>
      <vt:lpstr>        </vt:lpstr>
      <vt:lpstr>        </vt:lpstr>
      <vt:lpstr>        </vt:lpstr>
      <vt:lpstr>        </vt:lpstr>
      <vt:lpstr>        </vt:lpstr>
      <vt:lpstr>        Полезные тезисы по Зданию подразделения</vt:lpstr>
      <vt:lpstr>        </vt: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Аватар_Синтеза</dc:creator>
  <cp:keywords/>
  <dc:description/>
  <cp:lastModifiedBy>Евгений Валов</cp:lastModifiedBy>
  <cp:revision>29</cp:revision>
  <dcterms:created xsi:type="dcterms:W3CDTF">2017-10-30T19:09:00Z</dcterms:created>
  <dcterms:modified xsi:type="dcterms:W3CDTF">2018-05-29T06:24:00Z</dcterms:modified>
</cp:coreProperties>
</file>