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4" w:rsidRDefault="00E65766" w:rsidP="006672F1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Кут Хуми</w:t>
      </w:r>
    </w:p>
    <w:p w:rsidR="00BA67D4" w:rsidRDefault="00407EB6" w:rsidP="006672F1">
      <w:pPr>
        <w:pStyle w:val="a5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ru-MD"/>
        </w:rPr>
        <w:t>Александра Власова</w:t>
      </w:r>
      <w:r w:rsidR="00E65766">
        <w:rPr>
          <w:rFonts w:ascii="Times New Roman" w:hAnsi="Times New Roman" w:cs="Times New Roman"/>
          <w:sz w:val="36"/>
          <w:szCs w:val="36"/>
        </w:rPr>
        <w:tab/>
      </w:r>
      <w:r w:rsidR="00E65766">
        <w:rPr>
          <w:rFonts w:ascii="Times New Roman" w:hAnsi="Times New Roman" w:cs="Times New Roman"/>
          <w:sz w:val="36"/>
          <w:szCs w:val="36"/>
        </w:rPr>
        <w:tab/>
      </w:r>
      <w:r w:rsidR="00E65766">
        <w:rPr>
          <w:rFonts w:ascii="Times New Roman" w:hAnsi="Times New Roman" w:cs="Times New Roman"/>
          <w:sz w:val="36"/>
          <w:szCs w:val="36"/>
        </w:rPr>
        <w:tab/>
      </w:r>
      <w:r w:rsidR="00E65766">
        <w:rPr>
          <w:rFonts w:ascii="Times New Roman" w:hAnsi="Times New Roman" w:cs="Times New Roman"/>
          <w:sz w:val="36"/>
          <w:szCs w:val="36"/>
        </w:rPr>
        <w:tab/>
      </w:r>
      <w:r w:rsidR="00E65766">
        <w:rPr>
          <w:rFonts w:ascii="Times New Roman" w:hAnsi="Times New Roman" w:cs="Times New Roman"/>
          <w:sz w:val="36"/>
          <w:szCs w:val="36"/>
        </w:rPr>
        <w:tab/>
      </w:r>
      <w:r w:rsidR="00E65766">
        <w:rPr>
          <w:rFonts w:ascii="Times New Roman" w:hAnsi="Times New Roman" w:cs="Times New Roman"/>
          <w:sz w:val="36"/>
          <w:szCs w:val="36"/>
        </w:rPr>
        <w:tab/>
      </w:r>
      <w:r w:rsidR="00E65766">
        <w:rPr>
          <w:rFonts w:ascii="Times New Roman" w:hAnsi="Times New Roman" w:cs="Times New Roman"/>
          <w:sz w:val="36"/>
          <w:szCs w:val="36"/>
        </w:rPr>
        <w:tab/>
      </w:r>
      <w:r w:rsidR="00E65766">
        <w:rPr>
          <w:rFonts w:ascii="Times New Roman" w:hAnsi="Times New Roman" w:cs="Times New Roman"/>
          <w:sz w:val="36"/>
          <w:szCs w:val="36"/>
        </w:rPr>
        <w:tab/>
      </w:r>
    </w:p>
    <w:p w:rsidR="00BA67D4" w:rsidRDefault="00E65766" w:rsidP="006672F1">
      <w:pPr>
        <w:pStyle w:val="Standard"/>
        <w:ind w:firstLine="709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-56875</wp:posOffset>
                </wp:positionH>
                <wp:positionV relativeFrom="paragraph">
                  <wp:posOffset>116997</wp:posOffset>
                </wp:positionV>
                <wp:extent cx="6819265" cy="0"/>
                <wp:effectExtent l="0" t="19050" r="635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265" cy="0"/>
                        </a:xfrm>
                        <a:prstGeom prst="straightConnector1">
                          <a:avLst/>
                        </a:prstGeom>
                        <a:noFill/>
                        <a:ln w="38157">
                          <a:solidFill>
                            <a:srgbClr val="C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2ECD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5pt;margin-top:9.2pt;width:536.9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" strokecolor="#c00000" strokeweight="1.0599mm">
                <v:stroke joinstyle="miter"/>
              </v:shape>
            </w:pict>
          </mc:Fallback>
        </mc:AlternateContent>
      </w: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</w:pPr>
    </w:p>
    <w:p w:rsidR="00BA67D4" w:rsidRDefault="00957F14" w:rsidP="006672F1">
      <w:pPr>
        <w:pStyle w:val="a5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Синтез ИВ </w:t>
      </w:r>
      <w:r w:rsidR="00F611B8">
        <w:rPr>
          <w:rFonts w:ascii="Times New Roman" w:hAnsi="Times New Roman" w:cs="Times New Roman"/>
          <w:b/>
          <w:sz w:val="56"/>
          <w:szCs w:val="56"/>
        </w:rPr>
        <w:t>Владыка</w:t>
      </w:r>
    </w:p>
    <w:p w:rsidR="00BA67D4" w:rsidRDefault="00E65766" w:rsidP="006672F1">
      <w:pPr>
        <w:pStyle w:val="a5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Изначально Вышестоящего Отца.</w:t>
      </w:r>
    </w:p>
    <w:p w:rsidR="00BA67D4" w:rsidRDefault="00E65766" w:rsidP="006672F1">
      <w:pPr>
        <w:pStyle w:val="a5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Краткое содержание.</w:t>
      </w:r>
    </w:p>
    <w:p w:rsidR="00BA67D4" w:rsidRDefault="00E65766" w:rsidP="006672F1">
      <w:pPr>
        <w:pStyle w:val="a5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Вышестоящий круг Философских Чтений Синтеза</w:t>
      </w:r>
    </w:p>
    <w:p w:rsidR="00BA67D4" w:rsidRDefault="00E65766" w:rsidP="006672F1">
      <w:pPr>
        <w:pStyle w:val="a5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Изначально Вышестоящего Отца</w:t>
      </w:r>
    </w:p>
    <w:p w:rsidR="00BA67D4" w:rsidRDefault="00957F14" w:rsidP="006672F1">
      <w:pPr>
        <w:pStyle w:val="a5"/>
        <w:ind w:firstLine="709"/>
        <w:jc w:val="center"/>
      </w:pPr>
      <w:r>
        <w:rPr>
          <w:rFonts w:ascii="Times New Roman" w:hAnsi="Times New Roman" w:cs="Times New Roman"/>
          <w:sz w:val="36"/>
          <w:szCs w:val="36"/>
        </w:rPr>
        <w:t>30/</w:t>
      </w:r>
      <w:r w:rsidR="00F611B8">
        <w:rPr>
          <w:rFonts w:ascii="Times New Roman" w:hAnsi="Times New Roman" w:cs="Times New Roman"/>
          <w:sz w:val="36"/>
          <w:szCs w:val="36"/>
        </w:rPr>
        <w:t>62</w:t>
      </w:r>
      <w:r w:rsidR="00E65766">
        <w:rPr>
          <w:rFonts w:ascii="Times New Roman" w:hAnsi="Times New Roman" w:cs="Times New Roman"/>
          <w:sz w:val="36"/>
          <w:szCs w:val="36"/>
        </w:rPr>
        <w:t xml:space="preserve"> Синтез.</w:t>
      </w:r>
    </w:p>
    <w:p w:rsidR="00BA67D4" w:rsidRDefault="00BA67D4" w:rsidP="006672F1">
      <w:pPr>
        <w:pStyle w:val="a5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A67D4" w:rsidRDefault="00BA67D4" w:rsidP="006672F1">
      <w:pPr>
        <w:pStyle w:val="Standard"/>
        <w:ind w:firstLine="709"/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BA67D4" w:rsidRPr="00407EB6" w:rsidRDefault="00E65766" w:rsidP="006672F1">
      <w:pPr>
        <w:pStyle w:val="a5"/>
        <w:ind w:firstLine="709"/>
        <w:rPr>
          <w:rFonts w:ascii="Times New Roman" w:hAnsi="Times New Roman" w:cs="Times New Roman"/>
          <w:sz w:val="24"/>
          <w:szCs w:val="24"/>
          <w:lang w:val="ru-MD"/>
        </w:rPr>
      </w:pPr>
      <w:r>
        <w:rPr>
          <w:rFonts w:ascii="Times New Roman" w:hAnsi="Times New Roman" w:cs="Times New Roman"/>
          <w:sz w:val="24"/>
          <w:szCs w:val="24"/>
        </w:rPr>
        <w:t>Подразделение ИВДИВО 39</w:t>
      </w:r>
      <w:r w:rsidR="00407EB6">
        <w:rPr>
          <w:rFonts w:ascii="Times New Roman" w:hAnsi="Times New Roman" w:cs="Times New Roman"/>
          <w:sz w:val="24"/>
          <w:szCs w:val="24"/>
          <w:lang w:val="ru-MD"/>
        </w:rPr>
        <w:t>79</w:t>
      </w:r>
      <w:r w:rsidR="00407EB6">
        <w:rPr>
          <w:rFonts w:ascii="Times New Roman" w:hAnsi="Times New Roman" w:cs="Times New Roman"/>
          <w:sz w:val="24"/>
          <w:szCs w:val="24"/>
        </w:rPr>
        <w:t xml:space="preserve"> И</w:t>
      </w:r>
      <w:r w:rsidR="003878DF">
        <w:rPr>
          <w:rFonts w:ascii="Times New Roman" w:hAnsi="Times New Roman" w:cs="Times New Roman"/>
          <w:sz w:val="24"/>
          <w:szCs w:val="24"/>
        </w:rPr>
        <w:t>В</w:t>
      </w:r>
      <w:r w:rsidR="00F06AD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07EB6">
        <w:rPr>
          <w:rFonts w:ascii="Times New Roman" w:hAnsi="Times New Roman" w:cs="Times New Roman"/>
          <w:sz w:val="24"/>
          <w:szCs w:val="24"/>
          <w:lang w:val="ru-MD"/>
        </w:rPr>
        <w:t>Кишинёв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7EB6">
        <w:rPr>
          <w:rFonts w:ascii="Times New Roman" w:hAnsi="Times New Roman" w:cs="Times New Roman"/>
          <w:sz w:val="24"/>
          <w:szCs w:val="24"/>
          <w:lang w:val="ru-MD"/>
        </w:rPr>
        <w:t xml:space="preserve"> Молдова</w:t>
      </w:r>
    </w:p>
    <w:p w:rsidR="00BA67D4" w:rsidRDefault="00957F14" w:rsidP="006672F1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7EB6">
        <w:rPr>
          <w:rFonts w:ascii="Times New Roman" w:hAnsi="Times New Roman" w:cs="Times New Roman"/>
          <w:sz w:val="24"/>
          <w:szCs w:val="24"/>
          <w:lang w:val="ru-MD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- 1</w:t>
      </w:r>
      <w:r w:rsidR="00407EB6">
        <w:rPr>
          <w:rFonts w:ascii="Times New Roman" w:hAnsi="Times New Roman" w:cs="Times New Roman"/>
          <w:sz w:val="24"/>
          <w:szCs w:val="24"/>
          <w:lang w:val="ru-MD"/>
        </w:rPr>
        <w:t>9</w:t>
      </w:r>
      <w:r>
        <w:rPr>
          <w:rFonts w:ascii="Times New Roman" w:hAnsi="Times New Roman" w:cs="Times New Roman"/>
          <w:sz w:val="24"/>
          <w:szCs w:val="24"/>
        </w:rPr>
        <w:t>.11</w:t>
      </w:r>
      <w:r w:rsidR="00E65766">
        <w:rPr>
          <w:rFonts w:ascii="Times New Roman" w:hAnsi="Times New Roman" w:cs="Times New Roman"/>
          <w:sz w:val="24"/>
          <w:szCs w:val="24"/>
        </w:rPr>
        <w:t>.2017</w:t>
      </w:r>
      <w:r w:rsidR="003878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67D4" w:rsidRPr="00407EB6" w:rsidRDefault="00957F14" w:rsidP="006672F1">
      <w:pPr>
        <w:pStyle w:val="Standard"/>
        <w:pageBreakBefore/>
        <w:rPr>
          <w:lang w:val="ru-MD"/>
        </w:rPr>
      </w:pPr>
      <w:r>
        <w:rPr>
          <w:rFonts w:cs="Times New Roman"/>
          <w:b/>
        </w:rPr>
        <w:lastRenderedPageBreak/>
        <w:t>30/</w:t>
      </w:r>
      <w:r w:rsidR="00E82BD7">
        <w:rPr>
          <w:rFonts w:cs="Times New Roman"/>
          <w:b/>
        </w:rPr>
        <w:t>62</w:t>
      </w:r>
      <w:r w:rsidR="00F611B8">
        <w:rPr>
          <w:rFonts w:cs="Times New Roman"/>
          <w:b/>
        </w:rPr>
        <w:t xml:space="preserve"> Синтез ИВ Владыка</w:t>
      </w:r>
      <w:r w:rsidR="003878DF">
        <w:rPr>
          <w:rFonts w:cs="Times New Roman"/>
          <w:b/>
        </w:rPr>
        <w:t xml:space="preserve"> </w:t>
      </w:r>
      <w:r w:rsidR="00E65766">
        <w:rPr>
          <w:rFonts w:cs="Times New Roman"/>
          <w:b/>
        </w:rPr>
        <w:t>И</w:t>
      </w:r>
      <w:r w:rsidR="003878DF">
        <w:rPr>
          <w:rFonts w:cs="Times New Roman"/>
          <w:b/>
        </w:rPr>
        <w:t>значально Вышестоящего Отца.</w:t>
      </w:r>
      <w:r w:rsidR="00897BBD">
        <w:rPr>
          <w:rFonts w:cs="Times New Roman"/>
          <w:b/>
        </w:rPr>
        <w:t xml:space="preserve"> Совершенство полномочий.</w:t>
      </w:r>
      <w:r>
        <w:rPr>
          <w:rFonts w:cs="Times New Roman"/>
          <w:b/>
        </w:rPr>
        <w:t xml:space="preserve"> </w:t>
      </w:r>
      <w:r w:rsidR="006672F1">
        <w:rPr>
          <w:rFonts w:cs="Times New Roman"/>
          <w:b/>
        </w:rPr>
        <w:tab/>
        <w:t xml:space="preserve">  </w:t>
      </w:r>
      <w:r>
        <w:rPr>
          <w:rFonts w:cs="Times New Roman"/>
          <w:b/>
        </w:rPr>
        <w:t>1</w:t>
      </w:r>
      <w:r w:rsidR="00407EB6">
        <w:rPr>
          <w:rFonts w:cs="Times New Roman"/>
          <w:b/>
          <w:lang w:val="ru-MD"/>
        </w:rPr>
        <w:t>8</w:t>
      </w:r>
      <w:r>
        <w:rPr>
          <w:rFonts w:cs="Times New Roman"/>
          <w:b/>
        </w:rPr>
        <w:t>-1</w:t>
      </w:r>
      <w:r w:rsidR="00407EB6">
        <w:rPr>
          <w:rFonts w:cs="Times New Roman"/>
          <w:b/>
          <w:lang w:val="ru-MD"/>
        </w:rPr>
        <w:t>9</w:t>
      </w:r>
      <w:r>
        <w:rPr>
          <w:rFonts w:cs="Times New Roman"/>
          <w:b/>
        </w:rPr>
        <w:t xml:space="preserve"> ноября</w:t>
      </w:r>
      <w:r w:rsidR="00E65766">
        <w:rPr>
          <w:rFonts w:cs="Times New Roman"/>
          <w:b/>
        </w:rPr>
        <w:t xml:space="preserve"> 2017 года,</w:t>
      </w:r>
      <w:r w:rsidR="00E65766">
        <w:rPr>
          <w:rFonts w:cs="Times New Roman"/>
        </w:rPr>
        <w:t xml:space="preserve"> </w:t>
      </w:r>
      <w:r w:rsidR="003878DF">
        <w:rPr>
          <w:rFonts w:cs="Times New Roman"/>
          <w:b/>
        </w:rPr>
        <w:t>ИВДИВО 39</w:t>
      </w:r>
      <w:r w:rsidR="00407EB6">
        <w:rPr>
          <w:rFonts w:cs="Times New Roman"/>
          <w:b/>
          <w:lang w:val="ru-MD"/>
        </w:rPr>
        <w:t>79</w:t>
      </w:r>
      <w:r w:rsidR="003878DF">
        <w:rPr>
          <w:rFonts w:cs="Times New Roman"/>
          <w:b/>
        </w:rPr>
        <w:t xml:space="preserve"> Изначально Вышестоящей </w:t>
      </w:r>
      <w:r w:rsidR="00E65766">
        <w:rPr>
          <w:rFonts w:cs="Times New Roman"/>
          <w:b/>
        </w:rPr>
        <w:t xml:space="preserve">Реальности, </w:t>
      </w:r>
      <w:r w:rsidR="00407EB6">
        <w:rPr>
          <w:rFonts w:cs="Times New Roman"/>
          <w:b/>
          <w:lang w:val="ru-MD"/>
        </w:rPr>
        <w:t>Кишинёв, Молдова</w:t>
      </w:r>
    </w:p>
    <w:p w:rsidR="00BA67D4" w:rsidRDefault="00BA67D4" w:rsidP="006672F1">
      <w:pPr>
        <w:pStyle w:val="Standard"/>
        <w:ind w:firstLine="709"/>
        <w:rPr>
          <w:rFonts w:cs="Times New Roman"/>
        </w:rPr>
      </w:pPr>
    </w:p>
    <w:p w:rsidR="00407EB6" w:rsidRDefault="00407EB6" w:rsidP="006672F1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30 </w:t>
      </w:r>
      <w:r w:rsidR="00E82BD7">
        <w:rPr>
          <w:rFonts w:cs="Times New Roman"/>
        </w:rPr>
        <w:t xml:space="preserve">Си </w:t>
      </w:r>
      <w:r w:rsidR="003878DF">
        <w:rPr>
          <w:rFonts w:cs="Times New Roman"/>
        </w:rPr>
        <w:t>ИВ</w:t>
      </w:r>
      <w:r w:rsidR="00F611B8">
        <w:rPr>
          <w:rFonts w:cs="Times New Roman"/>
        </w:rPr>
        <w:t xml:space="preserve"> Аватары Си ИВО Мория Свет</w:t>
      </w:r>
      <w:r w:rsidR="001A4CEA">
        <w:rPr>
          <w:rFonts w:cs="Times New Roman"/>
        </w:rPr>
        <w:t>,</w:t>
      </w:r>
      <w:r w:rsidR="00F611B8">
        <w:rPr>
          <w:rFonts w:cs="Times New Roman"/>
        </w:rPr>
        <w:t xml:space="preserve"> Теофил Клеопатра, ИВ Сын ИВО, </w:t>
      </w:r>
    </w:p>
    <w:p w:rsidR="00BA67D4" w:rsidRDefault="00E82BD7" w:rsidP="006672F1">
      <w:pPr>
        <w:pStyle w:val="Standard"/>
        <w:tabs>
          <w:tab w:val="left" w:pos="8545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62 Си ИВ Аватары Алан Илария, </w:t>
      </w:r>
      <w:r w:rsidR="00F611B8">
        <w:rPr>
          <w:rFonts w:cs="Times New Roman"/>
        </w:rPr>
        <w:t>Синтез Мудрости</w:t>
      </w:r>
      <w:r w:rsidR="007F23C2">
        <w:rPr>
          <w:rFonts w:cs="Times New Roman"/>
        </w:rPr>
        <w:t xml:space="preserve"> ИВО</w:t>
      </w:r>
      <w:r w:rsidR="00D00458">
        <w:rPr>
          <w:rFonts w:cs="Times New Roman"/>
        </w:rPr>
        <w:t>,</w:t>
      </w:r>
      <w:r w:rsidR="003878DF">
        <w:rPr>
          <w:rFonts w:cs="Times New Roman"/>
        </w:rPr>
        <w:t xml:space="preserve"> Си</w:t>
      </w:r>
      <w:r w:rsidR="00F611B8">
        <w:rPr>
          <w:rFonts w:cs="Times New Roman"/>
        </w:rPr>
        <w:t>нтез Истины</w:t>
      </w:r>
      <w:r w:rsidR="007F23C2">
        <w:rPr>
          <w:rFonts w:cs="Times New Roman"/>
        </w:rPr>
        <w:t xml:space="preserve"> ИВО.</w:t>
      </w:r>
      <w:r w:rsidR="000B3C72">
        <w:rPr>
          <w:rFonts w:cs="Times New Roman"/>
        </w:rPr>
        <w:tab/>
      </w:r>
    </w:p>
    <w:p w:rsidR="000B3C72" w:rsidRDefault="000B3C72" w:rsidP="00264706">
      <w:pPr>
        <w:pStyle w:val="Standard"/>
        <w:tabs>
          <w:tab w:val="left" w:pos="2065"/>
        </w:tabs>
        <w:spacing w:before="100" w:beforeAutospacing="1"/>
        <w:ind w:firstLine="709"/>
        <w:jc w:val="both"/>
        <w:rPr>
          <w:rFonts w:cs="Times New Roman"/>
        </w:rPr>
      </w:pPr>
    </w:p>
    <w:p w:rsidR="00BA67D4" w:rsidRPr="000B3C72" w:rsidRDefault="00E65766" w:rsidP="00DD097E">
      <w:pPr>
        <w:tabs>
          <w:tab w:val="left" w:pos="0"/>
        </w:tabs>
        <w:spacing w:before="100" w:beforeAutospacing="1"/>
        <w:ind w:firstLine="709"/>
        <w:jc w:val="right"/>
        <w:textAlignment w:val="auto"/>
      </w:pPr>
      <w:r>
        <w:rPr>
          <w:rFonts w:cs="Times New Roman"/>
          <w:b/>
          <w:bCs/>
          <w:color w:val="C00000"/>
          <w:lang w:eastAsia="hi-IN"/>
        </w:rPr>
        <w:t>День 1 Часть 1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00:03 Синтез называется ИВ Владыка ИВОтца. Если 16 Синтез- это Дом Владыки, то 30 Синтез – это Владыка ИВОтца. И если Отец это установил, то Истина несдвигаема.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00:15 Об Истине, как таковой. Почему демоны такие неадекватные, а потому-то у них нет Истины. Истина распространяется только Человеку. Истина цельна и неделима априори.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00:18 Владыка – это тот, кто владеет Истиной.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00:20 Истину несёт Человек. В простых вещах кроится эффект Истины. В 5 Расу Истину несли Учителя, а в 6 Расу – Владыка. И это совсем другая истина.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00:30 Что такое Условия в Доме. Синтез и Огонь Дома – это то, в чём Истина заложена.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00:47 ИВ Владыки кут Хуми и Фаинь включают Истину в нас исходя из нас.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00:50 Первый Закон Истины – это Закон Свободы Воли. Если ты не раб и не господин, то ты Человек.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01:15 Кто такой Посвящённый.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01:25 Физическое тело надо сжигать, когда оно умирает.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01:30 Кто такой Владыка.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01:35 Когда хоть один сработал на Истину Отца, тогда это отражается на всех.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01:45 Какова Истина от Отца, и Истина Дома. Как только Отец включил свою Истину, включается эффект развития и роста. Получил Истину один, получили все, только не каждый пользуется Ею. Развитость каждого надо прожить с Отцом, и это наша Истина.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01:55 Об национальности и национализме на территории Молдова.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02:15 О наших сферах деятельности во вне. Что мы должны разрабатывать и делать, чтобы территория развивалась.</w:t>
      </w:r>
    </w:p>
    <w:p w:rsidR="00407EB6" w:rsidRPr="00DA1028" w:rsidRDefault="00407EB6" w:rsidP="00264706">
      <w:pPr>
        <w:spacing w:before="100" w:beforeAutospacing="1"/>
        <w:ind w:firstLine="709"/>
        <w:jc w:val="both"/>
        <w:rPr>
          <w:b/>
          <w:color w:val="002060"/>
        </w:rPr>
      </w:pPr>
      <w:r w:rsidRPr="00DA1028">
        <w:rPr>
          <w:b/>
          <w:color w:val="002060"/>
        </w:rPr>
        <w:t>02:20-</w:t>
      </w:r>
      <w:r w:rsidR="009F7F58" w:rsidRPr="00DA1028">
        <w:rPr>
          <w:b/>
          <w:color w:val="002060"/>
        </w:rPr>
        <w:t>02:57 Практика</w:t>
      </w:r>
      <w:r w:rsidRPr="00DA1028">
        <w:rPr>
          <w:b/>
          <w:color w:val="002060"/>
        </w:rPr>
        <w:t>: Стяжание Истины ИВОтца, и Пути Истины ИВОтца.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02:58 Объяснение практики.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03:10 Самый ценный опыт – это пройти клиническую смерть.</w:t>
      </w:r>
    </w:p>
    <w:p w:rsidR="00407EB6" w:rsidRDefault="00407EB6" w:rsidP="00264706">
      <w:pPr>
        <w:spacing w:before="100" w:beforeAutospacing="1"/>
        <w:ind w:firstLine="709"/>
        <w:jc w:val="both"/>
        <w:rPr>
          <w:b/>
          <w:color w:val="002060"/>
        </w:rPr>
      </w:pPr>
      <w:r w:rsidRPr="00DA1028">
        <w:rPr>
          <w:b/>
          <w:color w:val="002060"/>
        </w:rPr>
        <w:t>03:17-03:23 Практика: Стяжание Мудрости ИВОтца. Императивов развития Истины Человека ИВОтца.</w:t>
      </w:r>
    </w:p>
    <w:p w:rsidR="00264706" w:rsidRPr="00DA1028" w:rsidRDefault="00264706" w:rsidP="00264706">
      <w:pPr>
        <w:spacing w:before="100" w:beforeAutospacing="1"/>
        <w:ind w:firstLine="709"/>
        <w:jc w:val="both"/>
        <w:rPr>
          <w:b/>
          <w:color w:val="002060"/>
        </w:rPr>
      </w:pPr>
    </w:p>
    <w:p w:rsidR="00407EB6" w:rsidRDefault="00407EB6" w:rsidP="00264706">
      <w:pPr>
        <w:spacing w:before="100" w:beforeAutospacing="1"/>
        <w:ind w:firstLine="709"/>
        <w:jc w:val="right"/>
        <w:rPr>
          <w:b/>
          <w:color w:val="FF0000"/>
        </w:rPr>
      </w:pPr>
      <w:r w:rsidRPr="0080478A">
        <w:rPr>
          <w:b/>
          <w:color w:val="FF0000"/>
        </w:rPr>
        <w:lastRenderedPageBreak/>
        <w:t>1день. 2часть.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 w:rsidRPr="002A526B">
        <w:rPr>
          <w:color w:val="000000" w:themeColor="text1"/>
        </w:rPr>
        <w:t>04:00</w:t>
      </w:r>
      <w:r>
        <w:rPr>
          <w:color w:val="000000" w:themeColor="text1"/>
        </w:rPr>
        <w:t xml:space="preserve"> Любое выражение Человека – это субъективный взгляд на Истину. Когда Истина выражена во вне, о Ней не спорят. Как мы живём, такова наша Истина.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04:04 Когда недооценил кого-то, это ваши Истины не совпали. Когда Позиция Наблюдателя совпадает с Истиной, это правильный Путь Истины. Когда приходит Истина, Она вызывает возмущение старому. То, что в тебе истинно, возмущению не подлежит.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04:17 Кто такой Истинный Человек. Истина не отказывается от возможностей, которые тебя окружают.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04:22 О профессионализме. Надо во взрослом теле воспитать в себе взрослую Истину.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04:30 Важно не путать, что и у Отца есть истина, и у каждого из нас есть Истина. Чем больше подходов, тем интереснее Истина.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04:40 Расшифровка понятия </w:t>
      </w:r>
      <w:r w:rsidRPr="00407EB6">
        <w:rPr>
          <w:color w:val="000000" w:themeColor="text1"/>
        </w:rPr>
        <w:t>“</w:t>
      </w:r>
      <w:r>
        <w:rPr>
          <w:color w:val="000000" w:themeColor="text1"/>
        </w:rPr>
        <w:t>Восхождение</w:t>
      </w:r>
      <w:r w:rsidRPr="00407EB6">
        <w:rPr>
          <w:color w:val="000000" w:themeColor="text1"/>
        </w:rPr>
        <w:t>”</w:t>
      </w:r>
      <w:r>
        <w:rPr>
          <w:color w:val="000000" w:themeColor="text1"/>
        </w:rPr>
        <w:t>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05:00 Как у нас работает Ипостасное Око. Синтез начинается с Человека Синтеза.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05:08 Синтез и Огонь надо отдавать Людям.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05:17 Как пользоваться и развивать конфедеративность Христа и Воскрешение на физике. Любому управляющему надо заботиться о Человеке в первую очередь.</w:t>
      </w:r>
    </w:p>
    <w:p w:rsidR="00407EB6" w:rsidRPr="00DA1028" w:rsidRDefault="00407EB6" w:rsidP="00264706">
      <w:pPr>
        <w:spacing w:before="100" w:beforeAutospacing="1"/>
        <w:ind w:firstLine="709"/>
        <w:jc w:val="both"/>
        <w:rPr>
          <w:b/>
          <w:color w:val="002060"/>
        </w:rPr>
      </w:pPr>
      <w:r w:rsidRPr="00DA1028">
        <w:rPr>
          <w:b/>
          <w:color w:val="002060"/>
        </w:rPr>
        <w:t>05:55-</w:t>
      </w:r>
      <w:r w:rsidR="009F7F58" w:rsidRPr="00DA1028">
        <w:rPr>
          <w:b/>
          <w:color w:val="002060"/>
        </w:rPr>
        <w:t>06:10 Практика</w:t>
      </w:r>
      <w:r w:rsidRPr="00DA1028">
        <w:rPr>
          <w:b/>
          <w:color w:val="002060"/>
        </w:rPr>
        <w:t>: Стяжаем 8 Истин ИВОтца.</w:t>
      </w:r>
    </w:p>
    <w:p w:rsidR="00407EB6" w:rsidRDefault="00407EB6" w:rsidP="00264706">
      <w:pPr>
        <w:tabs>
          <w:tab w:val="left" w:pos="2207"/>
        </w:tabs>
        <w:spacing w:before="100" w:beforeAutospacing="1"/>
        <w:ind w:firstLine="709"/>
        <w:jc w:val="right"/>
        <w:rPr>
          <w:b/>
          <w:color w:val="FF0000"/>
        </w:rPr>
      </w:pPr>
      <w:r w:rsidRPr="0080478A">
        <w:rPr>
          <w:b/>
          <w:color w:val="FF0000"/>
        </w:rPr>
        <w:t>2день. 1часть.</w:t>
      </w:r>
      <w:r w:rsidR="0080478A">
        <w:rPr>
          <w:b/>
          <w:color w:val="FF0000"/>
        </w:rPr>
        <w:tab/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00:05 О переводе с 17 по 32 Синтезы ИВО на 49-64 Синтезы ИВО.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00:10 О ночной подготовке. 4 слова от Владыки: Награда нашла своего героя.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00:15 Истина всегда оптимистична.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00:20 Императив – это Суть ИВОтца, и Истина притягивается на ту Суть, которую дал нам Отец.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00:25 Чем взрослее у нас Истина, тем выше Императив.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00:32 Если тебе хорошо, должно быть истинно хорошо, и наоборот. Истина – это то, что реально на самом деле есть вокруг тебя. О количестве и качестве Сутей.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00:40 Метагалактика видит нас только тогда, когда у нас есть стяжённый Абсолют Фа. Истина Отца всегда открыта. Для того, чтобы понять Человека, надо самому себя выстроить, взрастить, воспитать. Тело выше Истины. Тело даёт Отец, а Истина уже смотрит на тело, и включает Себя.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00:50 Истина даётся только Человеку. У Отца базовая 4-рица: Отец – Истина – Тело – Дом. Прежде, чем Дух испустил, уходит Истина. Когда пала 5 Раса, старая Истина закрылась. Истина – это источник Синтеза.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01:06 Когда Истина является, снимаются любые сопротивления. В Истине случайных и случайностей не бывает.</w:t>
      </w:r>
    </w:p>
    <w:p w:rsidR="00264706" w:rsidRDefault="00264706" w:rsidP="00264706">
      <w:pPr>
        <w:spacing w:before="100" w:beforeAutospacing="1"/>
        <w:ind w:firstLine="709"/>
        <w:jc w:val="both"/>
        <w:rPr>
          <w:color w:val="000000" w:themeColor="text1"/>
        </w:rPr>
      </w:pP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01:10 Чем неразвитее специалист, тем круче у него всё должно быть. Это просто мозгов не хватает, и Истины нет. В природе Истина открыта, но это природная Истина.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01:20 Говорить надо своей Истиной, а не читать чужие мысли и высказывания. Надо брать из Истины, а не из зубрёжки. Осанка – это достоинство души в теле. Читаем Человека, как открытую книгу. Это Истина.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01:30 Про Форму и Истину. Как это работает.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01:40 Самая высокая Истина должна выражаться самым простым языком.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01:52 Нам, как Служащим, надо пользоваться Правами Созидания, чтобы тебя слышали. Если в семье вы один служащий, вы Иерарх. Мы служим тем, кто сам взойти не может.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02:04 Как важно быть всем Аватарам на Совете. Если нет на Совете 16 АС, Синтез срабатывает, а Истина нет.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02:10 Содержание должно быть свободным. Надо всегда освобождаться от ненужных вещей. 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02:17 Великая Отечественная Война – это была Война за Истину.</w:t>
      </w:r>
    </w:p>
    <w:p w:rsidR="00407EB6" w:rsidRPr="00706ACF" w:rsidRDefault="00407EB6" w:rsidP="00264706">
      <w:pPr>
        <w:spacing w:before="100" w:beforeAutospacing="1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02:20 Истине не нужны адвокаты, прокуроры, судьи. Отсюда: Не суди, да </w:t>
      </w:r>
      <w:r w:rsidR="009F7F58">
        <w:rPr>
          <w:color w:val="000000" w:themeColor="text1"/>
        </w:rPr>
        <w:t>не судим</w:t>
      </w:r>
      <w:r>
        <w:rPr>
          <w:color w:val="000000" w:themeColor="text1"/>
        </w:rPr>
        <w:t xml:space="preserve"> будешь.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02:30 Что может быть выше стимуляции Истины. Когда мы достигаем какой-то цели, мы должны найти Истину этой цели.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02:35 Когда хаос, Истина открыта, путь открыт.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 xml:space="preserve">02:47 Именно Истина видит кто прав, кто виноват. Разработал Истину, и все притянутся, </w:t>
      </w:r>
      <w:r w:rsidR="009F7F58">
        <w:t>прейдут</w:t>
      </w:r>
      <w:r>
        <w:t>. Истина – это ещё и качество.</w:t>
      </w:r>
    </w:p>
    <w:p w:rsidR="00407EB6" w:rsidRPr="00D92EDD" w:rsidRDefault="00407EB6" w:rsidP="00264706">
      <w:pPr>
        <w:spacing w:before="100" w:beforeAutospacing="1"/>
        <w:ind w:firstLine="709"/>
        <w:jc w:val="both"/>
        <w:rPr>
          <w:b/>
          <w:color w:val="002060"/>
        </w:rPr>
      </w:pPr>
      <w:r w:rsidRPr="00D92EDD">
        <w:rPr>
          <w:b/>
          <w:color w:val="002060"/>
        </w:rPr>
        <w:t>03:06-03:31 Практика: Переформатирование Ядер Синтеза.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03:35 Для того, чтобы срабатывал Огонь Служения, нужны Стандарты Отца.</w:t>
      </w:r>
    </w:p>
    <w:p w:rsidR="0080478A" w:rsidRDefault="00407EB6" w:rsidP="00264706">
      <w:pPr>
        <w:spacing w:before="100" w:beforeAutospacing="1"/>
        <w:ind w:firstLine="709"/>
        <w:jc w:val="right"/>
        <w:rPr>
          <w:b/>
          <w:color w:val="FF0000"/>
        </w:rPr>
      </w:pPr>
      <w:r w:rsidRPr="0080478A">
        <w:rPr>
          <w:b/>
          <w:color w:val="FF0000"/>
        </w:rPr>
        <w:t>2день. 2часть.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04:05 Об наших ощущениях после практики.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04:10 Как мы владеем стяжёнными нами Стандартами Отца. О самом Владении.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04:15 Чем отличается Путь Истины от Пути Синтеза. Если нет внешней реализации, не растёт и внутренне.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04:25 Чем мы владеем, как Посвящённые. Права стимулируют наши Части и качество Жизни. У Посвящённого на одну часть одно Право.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04:37 Кто такой Ипостасный, и как Он действует. Ипостасно мы стоим в Иерархии.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04:50 Планета – это единый организм. Мы глубоко едины, но различны.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04:53 Синтезность – это глубоко собственное выражение Отца.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05:00 Когда Человек что-то осознаёт, у него болячки исчезают.</w:t>
      </w:r>
    </w:p>
    <w:p w:rsidR="00407EB6" w:rsidRDefault="00407EB6" w:rsidP="00264706">
      <w:pPr>
        <w:spacing w:before="100" w:beforeAutospacing="1"/>
        <w:ind w:firstLine="709"/>
        <w:jc w:val="both"/>
      </w:pPr>
      <w:r>
        <w:t>05:10 В ночной подготовке мы стояли вокруг Молдовы на страже.</w:t>
      </w:r>
    </w:p>
    <w:p w:rsidR="000B3C72" w:rsidRDefault="00407EB6" w:rsidP="00264706">
      <w:pPr>
        <w:spacing w:before="100" w:beforeAutospacing="1"/>
        <w:ind w:firstLine="709"/>
        <w:jc w:val="both"/>
      </w:pPr>
      <w:r>
        <w:lastRenderedPageBreak/>
        <w:t>05:21 Закон Истины: Просящему даётся, и если ты не заложил туда сроков, она сама найдёт тебя.</w:t>
      </w:r>
    </w:p>
    <w:p w:rsidR="00407EB6" w:rsidRPr="00DA1028" w:rsidRDefault="00407EB6" w:rsidP="00264706">
      <w:pPr>
        <w:spacing w:before="100" w:beforeAutospacing="1"/>
        <w:ind w:firstLine="709"/>
        <w:jc w:val="both"/>
        <w:rPr>
          <w:b/>
          <w:color w:val="002060"/>
        </w:rPr>
      </w:pPr>
      <w:r w:rsidRPr="00DA1028">
        <w:rPr>
          <w:b/>
          <w:color w:val="002060"/>
        </w:rPr>
        <w:t>05:43-05:52 Практика: Стяжание Истины для каждой Части.</w:t>
      </w:r>
    </w:p>
    <w:p w:rsidR="00407EB6" w:rsidRDefault="00407EB6" w:rsidP="00264706">
      <w:pPr>
        <w:spacing w:before="100" w:beforeAutospacing="1"/>
        <w:ind w:firstLine="709"/>
        <w:jc w:val="both"/>
        <w:rPr>
          <w:color w:val="002060"/>
          <w:lang w:val="en-US"/>
        </w:rPr>
      </w:pPr>
      <w:r w:rsidRPr="00DA1028">
        <w:rPr>
          <w:color w:val="002060"/>
        </w:rPr>
        <w:t>05:54 Итоговая практика.</w:t>
      </w:r>
      <w:r w:rsidR="00B929FB">
        <w:rPr>
          <w:color w:val="002060"/>
          <w:lang w:val="en-US"/>
        </w:rPr>
        <w:t xml:space="preserve"> </w:t>
      </w:r>
    </w:p>
    <w:p w:rsidR="00B929FB" w:rsidRPr="00B929FB" w:rsidRDefault="00B929FB" w:rsidP="00264706">
      <w:pPr>
        <w:spacing w:before="100" w:beforeAutospacing="1"/>
        <w:ind w:firstLine="709"/>
        <w:jc w:val="both"/>
        <w:rPr>
          <w:color w:val="002060"/>
          <w:lang w:val="en-US"/>
        </w:rPr>
      </w:pPr>
    </w:p>
    <w:p w:rsidR="00407EB6" w:rsidRDefault="00407EB6" w:rsidP="006672F1">
      <w:pPr>
        <w:ind w:firstLine="709"/>
      </w:pPr>
    </w:p>
    <w:p w:rsidR="00B929FB" w:rsidRDefault="0080478A" w:rsidP="00B929FB">
      <w:pPr>
        <w:pStyle w:val="Standard1"/>
        <w:ind w:firstLine="709"/>
        <w:jc w:val="right"/>
        <w:rPr>
          <w:rFonts w:cs="Times New Roman"/>
          <w:sz w:val="20"/>
          <w:szCs w:val="20"/>
        </w:rPr>
      </w:pPr>
      <w:r w:rsidRPr="00B929FB">
        <w:rPr>
          <w:rFonts w:cs="Times New Roman"/>
          <w:sz w:val="20"/>
          <w:szCs w:val="20"/>
        </w:rPr>
        <w:t>Набор:</w:t>
      </w:r>
      <w:r w:rsidR="00B929FB" w:rsidRPr="00B929FB">
        <w:rPr>
          <w:rFonts w:cs="Times New Roman"/>
          <w:sz w:val="20"/>
          <w:szCs w:val="20"/>
        </w:rPr>
        <w:t xml:space="preserve"> </w:t>
      </w:r>
      <w:proofErr w:type="spellStart"/>
      <w:r w:rsidRPr="00B929FB">
        <w:rPr>
          <w:rFonts w:cs="Times New Roman"/>
          <w:sz w:val="20"/>
          <w:szCs w:val="20"/>
        </w:rPr>
        <w:t>Аватар</w:t>
      </w:r>
      <w:proofErr w:type="spellEnd"/>
      <w:r w:rsidRPr="00B929FB">
        <w:rPr>
          <w:rFonts w:cs="Times New Roman"/>
          <w:sz w:val="20"/>
          <w:szCs w:val="20"/>
        </w:rPr>
        <w:t xml:space="preserve"> ИВ МФЧС ИВО 3979 ИВР ИВ</w:t>
      </w:r>
      <w:r w:rsidR="00264706" w:rsidRPr="00B929FB">
        <w:rPr>
          <w:rFonts w:cs="Times New Roman"/>
          <w:sz w:val="20"/>
          <w:szCs w:val="20"/>
          <w:lang w:val="ru-MD"/>
        </w:rPr>
        <w:t>А</w:t>
      </w:r>
      <w:r w:rsidRPr="00B929FB">
        <w:rPr>
          <w:rFonts w:cs="Times New Roman"/>
          <w:sz w:val="20"/>
          <w:szCs w:val="20"/>
        </w:rPr>
        <w:t xml:space="preserve">С </w:t>
      </w:r>
      <w:proofErr w:type="spellStart"/>
      <w:r w:rsidRPr="00B929FB">
        <w:rPr>
          <w:rFonts w:cs="Times New Roman"/>
          <w:sz w:val="20"/>
          <w:szCs w:val="20"/>
        </w:rPr>
        <w:t>Юсефа</w:t>
      </w:r>
      <w:proofErr w:type="spellEnd"/>
      <w:r w:rsidRPr="00B929FB">
        <w:rPr>
          <w:rFonts w:cs="Times New Roman"/>
          <w:sz w:val="20"/>
          <w:szCs w:val="20"/>
        </w:rPr>
        <w:t xml:space="preserve"> Оны</w:t>
      </w:r>
      <w:r w:rsidR="00B929FB" w:rsidRPr="00B929FB">
        <w:rPr>
          <w:rFonts w:cs="Times New Roman"/>
          <w:sz w:val="20"/>
          <w:szCs w:val="20"/>
        </w:rPr>
        <w:t xml:space="preserve"> </w:t>
      </w:r>
    </w:p>
    <w:p w:rsidR="0080478A" w:rsidRPr="00B929FB" w:rsidRDefault="0080478A" w:rsidP="00B929FB">
      <w:pPr>
        <w:pStyle w:val="Standard1"/>
        <w:ind w:firstLine="709"/>
        <w:jc w:val="right"/>
        <w:rPr>
          <w:rFonts w:cs="Times New Roman"/>
          <w:sz w:val="20"/>
          <w:szCs w:val="20"/>
        </w:rPr>
      </w:pPr>
      <w:bookmarkStart w:id="0" w:name="_GoBack"/>
      <w:bookmarkEnd w:id="0"/>
      <w:r w:rsidRPr="00B929FB">
        <w:rPr>
          <w:rFonts w:cs="Times New Roman"/>
          <w:sz w:val="20"/>
          <w:szCs w:val="20"/>
        </w:rPr>
        <w:t xml:space="preserve">Анна </w:t>
      </w:r>
      <w:proofErr w:type="spellStart"/>
      <w:r w:rsidRPr="00B929FB">
        <w:rPr>
          <w:rFonts w:cs="Times New Roman"/>
          <w:sz w:val="20"/>
          <w:szCs w:val="20"/>
        </w:rPr>
        <w:t>Шолда</w:t>
      </w:r>
      <w:proofErr w:type="spellEnd"/>
    </w:p>
    <w:p w:rsidR="00BA67D4" w:rsidRPr="00B929FB" w:rsidRDefault="0080478A" w:rsidP="00B929FB">
      <w:pPr>
        <w:pStyle w:val="Standard1"/>
        <w:tabs>
          <w:tab w:val="left" w:pos="6219"/>
        </w:tabs>
        <w:ind w:firstLine="709"/>
        <w:jc w:val="right"/>
        <w:rPr>
          <w:rFonts w:cs="Times New Roman"/>
          <w:sz w:val="20"/>
          <w:szCs w:val="20"/>
        </w:rPr>
      </w:pPr>
      <w:r w:rsidRPr="00B929FB">
        <w:rPr>
          <w:color w:val="000000"/>
          <w:sz w:val="20"/>
          <w:szCs w:val="20"/>
        </w:rPr>
        <w:t xml:space="preserve">Сдано ИВ Аватару Синтеза Кут </w:t>
      </w:r>
      <w:r w:rsidR="00D92EDD" w:rsidRPr="00B929FB">
        <w:rPr>
          <w:color w:val="000000"/>
          <w:sz w:val="20"/>
          <w:szCs w:val="20"/>
        </w:rPr>
        <w:t xml:space="preserve">Хуми </w:t>
      </w:r>
      <w:r w:rsidR="00D92EDD" w:rsidRPr="00B929FB">
        <w:rPr>
          <w:color w:val="000000"/>
          <w:sz w:val="20"/>
          <w:szCs w:val="20"/>
          <w:lang w:val="ru-MD"/>
        </w:rPr>
        <w:t>23.11.2017</w:t>
      </w:r>
    </w:p>
    <w:sectPr w:rsidR="00BA67D4" w:rsidRPr="00B929FB">
      <w:footerReference w:type="first" r:id="rId6"/>
      <w:pgSz w:w="11906" w:h="16838"/>
      <w:pgMar w:top="567" w:right="737" w:bottom="680" w:left="851" w:header="720" w:footer="18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93" w:rsidRDefault="00016293">
      <w:r>
        <w:separator/>
      </w:r>
    </w:p>
  </w:endnote>
  <w:endnote w:type="continuationSeparator" w:id="0">
    <w:p w:rsidR="00016293" w:rsidRDefault="0001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564" w:rsidRDefault="006C3564">
    <w:pPr>
      <w:pStyle w:val="a7"/>
      <w:rPr>
        <w:sz w:val="16"/>
        <w:szCs w:val="16"/>
      </w:rPr>
    </w:pPr>
  </w:p>
  <w:p w:rsidR="006C3564" w:rsidRDefault="006C3564">
    <w:pPr>
      <w:pStyle w:val="a7"/>
    </w:pPr>
    <w:r>
      <w:rPr>
        <w:b/>
        <w:sz w:val="20"/>
        <w:szCs w:val="20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93" w:rsidRDefault="00016293">
      <w:r>
        <w:rPr>
          <w:color w:val="000000"/>
        </w:rPr>
        <w:separator/>
      </w:r>
    </w:p>
  </w:footnote>
  <w:footnote w:type="continuationSeparator" w:id="0">
    <w:p w:rsidR="00016293" w:rsidRDefault="00016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4"/>
    <w:rsid w:val="00005139"/>
    <w:rsid w:val="00016293"/>
    <w:rsid w:val="00061CEC"/>
    <w:rsid w:val="000674DF"/>
    <w:rsid w:val="00073E44"/>
    <w:rsid w:val="0008464F"/>
    <w:rsid w:val="00096823"/>
    <w:rsid w:val="000B3C72"/>
    <w:rsid w:val="000B62DF"/>
    <w:rsid w:val="000C433D"/>
    <w:rsid w:val="000D1A38"/>
    <w:rsid w:val="000D7544"/>
    <w:rsid w:val="000E5467"/>
    <w:rsid w:val="000F03AF"/>
    <w:rsid w:val="000F5AD9"/>
    <w:rsid w:val="00103BFA"/>
    <w:rsid w:val="00120F6C"/>
    <w:rsid w:val="00141BD1"/>
    <w:rsid w:val="00195A94"/>
    <w:rsid w:val="001A4CEA"/>
    <w:rsid w:val="001B6DA5"/>
    <w:rsid w:val="00205290"/>
    <w:rsid w:val="00222D3A"/>
    <w:rsid w:val="002251ED"/>
    <w:rsid w:val="00257EC7"/>
    <w:rsid w:val="00264706"/>
    <w:rsid w:val="00295CFA"/>
    <w:rsid w:val="002B337C"/>
    <w:rsid w:val="002C4555"/>
    <w:rsid w:val="002D5022"/>
    <w:rsid w:val="002F64DA"/>
    <w:rsid w:val="003022DF"/>
    <w:rsid w:val="00354046"/>
    <w:rsid w:val="003878DF"/>
    <w:rsid w:val="00390C5C"/>
    <w:rsid w:val="003D1826"/>
    <w:rsid w:val="003E0AF9"/>
    <w:rsid w:val="003E0D68"/>
    <w:rsid w:val="00400014"/>
    <w:rsid w:val="0040578A"/>
    <w:rsid w:val="00407EB6"/>
    <w:rsid w:val="00432910"/>
    <w:rsid w:val="00447F08"/>
    <w:rsid w:val="00463AC0"/>
    <w:rsid w:val="004650BD"/>
    <w:rsid w:val="0049155D"/>
    <w:rsid w:val="00497C14"/>
    <w:rsid w:val="004B0FFD"/>
    <w:rsid w:val="004C7B4B"/>
    <w:rsid w:val="004E4B3E"/>
    <w:rsid w:val="0050190E"/>
    <w:rsid w:val="00502BB2"/>
    <w:rsid w:val="00511885"/>
    <w:rsid w:val="005165D1"/>
    <w:rsid w:val="0053361A"/>
    <w:rsid w:val="00535594"/>
    <w:rsid w:val="00541D61"/>
    <w:rsid w:val="00552365"/>
    <w:rsid w:val="00573725"/>
    <w:rsid w:val="005742B1"/>
    <w:rsid w:val="005760D8"/>
    <w:rsid w:val="005B52F6"/>
    <w:rsid w:val="005B6ED2"/>
    <w:rsid w:val="005C6750"/>
    <w:rsid w:val="005D71DF"/>
    <w:rsid w:val="0061757B"/>
    <w:rsid w:val="00635836"/>
    <w:rsid w:val="00635DD0"/>
    <w:rsid w:val="006672F1"/>
    <w:rsid w:val="006716C0"/>
    <w:rsid w:val="006A78C1"/>
    <w:rsid w:val="006C3564"/>
    <w:rsid w:val="00792F11"/>
    <w:rsid w:val="007C48AD"/>
    <w:rsid w:val="007F23C2"/>
    <w:rsid w:val="0080478A"/>
    <w:rsid w:val="008330FE"/>
    <w:rsid w:val="008361D2"/>
    <w:rsid w:val="00840C5F"/>
    <w:rsid w:val="00891E27"/>
    <w:rsid w:val="00897BBD"/>
    <w:rsid w:val="008B6848"/>
    <w:rsid w:val="008C1D27"/>
    <w:rsid w:val="008C3E12"/>
    <w:rsid w:val="00957F14"/>
    <w:rsid w:val="0096710B"/>
    <w:rsid w:val="00980AFE"/>
    <w:rsid w:val="009964DD"/>
    <w:rsid w:val="009A4EA3"/>
    <w:rsid w:val="009F7F58"/>
    <w:rsid w:val="00A13D1C"/>
    <w:rsid w:val="00A3319B"/>
    <w:rsid w:val="00A375B5"/>
    <w:rsid w:val="00A7288C"/>
    <w:rsid w:val="00AA537F"/>
    <w:rsid w:val="00AC6BBA"/>
    <w:rsid w:val="00AD39D5"/>
    <w:rsid w:val="00AE2D1A"/>
    <w:rsid w:val="00AF4A21"/>
    <w:rsid w:val="00B16236"/>
    <w:rsid w:val="00B50AB4"/>
    <w:rsid w:val="00B54B85"/>
    <w:rsid w:val="00B7747D"/>
    <w:rsid w:val="00B8333B"/>
    <w:rsid w:val="00B929FB"/>
    <w:rsid w:val="00BA67D4"/>
    <w:rsid w:val="00BA77CD"/>
    <w:rsid w:val="00BE461E"/>
    <w:rsid w:val="00C13A69"/>
    <w:rsid w:val="00C55D6F"/>
    <w:rsid w:val="00C8013B"/>
    <w:rsid w:val="00C863A0"/>
    <w:rsid w:val="00D00458"/>
    <w:rsid w:val="00D0132D"/>
    <w:rsid w:val="00D44BF9"/>
    <w:rsid w:val="00D564C3"/>
    <w:rsid w:val="00D6042C"/>
    <w:rsid w:val="00D640C9"/>
    <w:rsid w:val="00D92EDD"/>
    <w:rsid w:val="00DA1028"/>
    <w:rsid w:val="00DD097E"/>
    <w:rsid w:val="00DD7DE4"/>
    <w:rsid w:val="00DF28E0"/>
    <w:rsid w:val="00E15D46"/>
    <w:rsid w:val="00E171B0"/>
    <w:rsid w:val="00E26278"/>
    <w:rsid w:val="00E2727D"/>
    <w:rsid w:val="00E579BC"/>
    <w:rsid w:val="00E65766"/>
    <w:rsid w:val="00E82BD7"/>
    <w:rsid w:val="00E93C47"/>
    <w:rsid w:val="00EA2D36"/>
    <w:rsid w:val="00EE4B3C"/>
    <w:rsid w:val="00EF30AB"/>
    <w:rsid w:val="00F00F0B"/>
    <w:rsid w:val="00F06AD1"/>
    <w:rsid w:val="00F2345E"/>
    <w:rsid w:val="00F42D94"/>
    <w:rsid w:val="00F53623"/>
    <w:rsid w:val="00F611B8"/>
    <w:rsid w:val="00F86C5C"/>
    <w:rsid w:val="00FA203F"/>
    <w:rsid w:val="00FB0674"/>
    <w:rsid w:val="00FC32A3"/>
    <w:rsid w:val="00FE2414"/>
    <w:rsid w:val="00FE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589B-9917-436F-B930-5CDACBF2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pPr>
      <w:widowControl/>
      <w:suppressAutoHyphens/>
      <w:ind w:firstLine="652"/>
      <w:jc w:val="both"/>
    </w:pPr>
    <w:rPr>
      <w:rFonts w:ascii="Calibri" w:eastAsia="Calibri" w:hAnsi="Calibri" w:cs="Calibri"/>
      <w:sz w:val="22"/>
      <w:szCs w:val="22"/>
      <w:lang w:bidi="ar-SA"/>
    </w:rPr>
  </w:style>
  <w:style w:type="paragraph" w:styleId="a6">
    <w:name w:val="header"/>
    <w:basedOn w:val="Standard"/>
    <w:pPr>
      <w:tabs>
        <w:tab w:val="center" w:pos="4677"/>
        <w:tab w:val="right" w:pos="9355"/>
      </w:tabs>
    </w:p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rPr>
      <w:rFonts w:ascii="Tahoma" w:hAnsi="Tahoma" w:cs="Mangal"/>
      <w:sz w:val="16"/>
      <w:szCs w:val="14"/>
    </w:rPr>
  </w:style>
  <w:style w:type="paragraph" w:customStyle="1" w:styleId="Standard1">
    <w:name w:val="Standard1"/>
    <w:rsid w:val="0080478A"/>
    <w:pPr>
      <w:suppressAutoHyphens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office vd</cp:lastModifiedBy>
  <cp:revision>2</cp:revision>
  <dcterms:created xsi:type="dcterms:W3CDTF">2017-11-23T19:19:00Z</dcterms:created>
  <dcterms:modified xsi:type="dcterms:W3CDTF">2017-11-23T19:19:00Z</dcterms:modified>
</cp:coreProperties>
</file>